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81" w:rsidRPr="00EF0A81" w:rsidRDefault="00EF0A81" w:rsidP="00EF0A8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extent cx="6000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bl>
      <w:tblPr>
        <w:tblW w:w="9568" w:type="dxa"/>
        <w:tblLayout w:type="fixed"/>
        <w:tblCellMar>
          <w:left w:w="70" w:type="dxa"/>
          <w:right w:w="70" w:type="dxa"/>
        </w:tblCellMar>
        <w:tblLook w:val="0000" w:firstRow="0" w:lastRow="0" w:firstColumn="0" w:lastColumn="0" w:noHBand="0" w:noVBand="0"/>
      </w:tblPr>
      <w:tblGrid>
        <w:gridCol w:w="4465"/>
        <w:gridCol w:w="708"/>
        <w:gridCol w:w="4395"/>
      </w:tblGrid>
      <w:tr w:rsidR="00EF0A81" w:rsidRPr="00EF0A81" w:rsidTr="00EF0A81">
        <w:tc>
          <w:tcPr>
            <w:tcW w:w="4465" w:type="dxa"/>
          </w:tcPr>
          <w:p w:rsidR="00EF0A81" w:rsidRPr="00EF0A81" w:rsidRDefault="00EF0A81" w:rsidP="00EF0A81">
            <w:pPr>
              <w:spacing w:after="0" w:line="240" w:lineRule="auto"/>
              <w:jc w:val="center"/>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«СТУДЕНЕЧ»</w:t>
            </w:r>
          </w:p>
          <w:p w:rsidR="00EF0A81" w:rsidRPr="00EF0A81" w:rsidRDefault="00EF0A81" w:rsidP="00EF0A81">
            <w:pPr>
              <w:spacing w:after="0" w:line="240" w:lineRule="auto"/>
              <w:jc w:val="center"/>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СИКТ ОВМОДЧОМИНСА</w:t>
            </w:r>
          </w:p>
          <w:p w:rsidR="00EF0A81" w:rsidRPr="00EF0A81" w:rsidRDefault="00EF0A81" w:rsidP="00EF0A81">
            <w:pPr>
              <w:spacing w:after="0" w:line="240" w:lineRule="auto"/>
              <w:jc w:val="center"/>
              <w:rPr>
                <w:rFonts w:ascii="Times New Roman" w:eastAsia="Times New Roman" w:hAnsi="Times New Roman" w:cs="Times New Roman"/>
                <w:caps/>
                <w:sz w:val="28"/>
                <w:szCs w:val="20"/>
                <w:lang w:eastAsia="ru-RU"/>
              </w:rPr>
            </w:pPr>
            <w:r w:rsidRPr="00EF0A81">
              <w:rPr>
                <w:rFonts w:ascii="Times New Roman" w:eastAsia="Times New Roman" w:hAnsi="Times New Roman" w:cs="Times New Roman"/>
                <w:sz w:val="28"/>
                <w:szCs w:val="28"/>
                <w:lang w:eastAsia="ru-RU"/>
              </w:rPr>
              <w:t>АДМИНИСТРАЦИЯ</w:t>
            </w:r>
          </w:p>
        </w:tc>
        <w:tc>
          <w:tcPr>
            <w:tcW w:w="708" w:type="dxa"/>
          </w:tcPr>
          <w:p w:rsidR="00EF0A81" w:rsidRPr="00EF0A81" w:rsidRDefault="00EF0A81" w:rsidP="00EF0A81">
            <w:pPr>
              <w:spacing w:after="0" w:line="240" w:lineRule="auto"/>
              <w:jc w:val="center"/>
              <w:rPr>
                <w:rFonts w:ascii="Times New Roman" w:eastAsia="Times New Roman" w:hAnsi="Times New Roman" w:cs="Times New Roman"/>
                <w:caps/>
                <w:sz w:val="28"/>
                <w:szCs w:val="20"/>
                <w:lang w:eastAsia="ru-RU"/>
              </w:rPr>
            </w:pPr>
          </w:p>
        </w:tc>
        <w:tc>
          <w:tcPr>
            <w:tcW w:w="4395" w:type="dxa"/>
          </w:tcPr>
          <w:p w:rsidR="00EF0A81" w:rsidRPr="00EF0A81" w:rsidRDefault="00EF0A81" w:rsidP="00EF0A81">
            <w:pPr>
              <w:spacing w:after="0" w:line="240" w:lineRule="auto"/>
              <w:jc w:val="center"/>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АДМИНИСТРАЦИЯ</w:t>
            </w:r>
          </w:p>
          <w:p w:rsidR="00EF0A81" w:rsidRPr="00EF0A81" w:rsidRDefault="00EF0A81" w:rsidP="00EF0A81">
            <w:pPr>
              <w:spacing w:after="0" w:line="240" w:lineRule="auto"/>
              <w:jc w:val="center"/>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СЕЛЬСКОГО ПОСЕЛЕНИЯ</w:t>
            </w:r>
          </w:p>
          <w:p w:rsidR="00EF0A81" w:rsidRPr="00EF0A81" w:rsidRDefault="00EF0A81" w:rsidP="00EF0A81">
            <w:pPr>
              <w:spacing w:after="0" w:line="240" w:lineRule="auto"/>
              <w:jc w:val="center"/>
              <w:rPr>
                <w:rFonts w:ascii="Times New Roman" w:eastAsia="Times New Roman" w:hAnsi="Times New Roman" w:cs="Times New Roman"/>
                <w:caps/>
                <w:sz w:val="28"/>
                <w:szCs w:val="20"/>
                <w:lang w:eastAsia="ru-RU"/>
              </w:rPr>
            </w:pPr>
            <w:r w:rsidRPr="00EF0A81">
              <w:rPr>
                <w:rFonts w:ascii="Times New Roman" w:eastAsia="Times New Roman" w:hAnsi="Times New Roman" w:cs="Times New Roman"/>
                <w:sz w:val="28"/>
                <w:szCs w:val="28"/>
                <w:lang w:eastAsia="ru-RU"/>
              </w:rPr>
              <w:sym w:font="Times New Roman" w:char="00AB"/>
            </w:r>
            <w:r w:rsidRPr="00EF0A81">
              <w:rPr>
                <w:rFonts w:ascii="Times New Roman" w:eastAsia="Times New Roman" w:hAnsi="Times New Roman" w:cs="Times New Roman"/>
                <w:sz w:val="28"/>
                <w:szCs w:val="28"/>
                <w:lang w:eastAsia="ru-RU"/>
              </w:rPr>
              <w:t>СТУДЕНЕЦ</w:t>
            </w:r>
            <w:r w:rsidRPr="00EF0A81">
              <w:rPr>
                <w:rFonts w:ascii="Times New Roman" w:eastAsia="Times New Roman" w:hAnsi="Times New Roman" w:cs="Times New Roman"/>
                <w:sz w:val="28"/>
                <w:szCs w:val="28"/>
                <w:lang w:eastAsia="ru-RU"/>
              </w:rPr>
              <w:sym w:font="Times New Roman" w:char="00BB"/>
            </w:r>
          </w:p>
        </w:tc>
      </w:tr>
    </w:tbl>
    <w:p w:rsidR="00EF0A81" w:rsidRPr="00EF0A81" w:rsidRDefault="00EF0A81" w:rsidP="00EF0A81">
      <w:pPr>
        <w:spacing w:after="0" w:line="240" w:lineRule="auto"/>
        <w:jc w:val="center"/>
        <w:rPr>
          <w:rFonts w:ascii="Times New Roman" w:eastAsia="Times New Roman" w:hAnsi="Times New Roman" w:cs="Times New Roman"/>
          <w:sz w:val="20"/>
          <w:szCs w:val="20"/>
          <w:lang w:eastAsia="ru-RU"/>
        </w:rPr>
      </w:pPr>
    </w:p>
    <w:p w:rsidR="00EF0A81" w:rsidRPr="00EF0A81" w:rsidRDefault="00EF0A81" w:rsidP="00EF0A81">
      <w:pPr>
        <w:spacing w:after="0" w:line="240" w:lineRule="auto"/>
        <w:jc w:val="center"/>
        <w:rPr>
          <w:rFonts w:ascii="Times New Roman" w:eastAsia="Times New Roman" w:hAnsi="Times New Roman" w:cs="Times New Roman"/>
          <w:sz w:val="34"/>
          <w:szCs w:val="34"/>
          <w:lang w:eastAsia="ru-RU"/>
        </w:rPr>
      </w:pPr>
      <w:proofErr w:type="gramStart"/>
      <w:r w:rsidRPr="00EF0A81">
        <w:rPr>
          <w:rFonts w:ascii="Times New Roman" w:eastAsia="Times New Roman" w:hAnsi="Times New Roman" w:cs="Times New Roman"/>
          <w:sz w:val="34"/>
          <w:szCs w:val="34"/>
          <w:lang w:eastAsia="ru-RU"/>
        </w:rPr>
        <w:t>Ш</w:t>
      </w:r>
      <w:proofErr w:type="gramEnd"/>
      <w:r w:rsidRPr="00EF0A81">
        <w:rPr>
          <w:rFonts w:ascii="Times New Roman" w:eastAsia="Times New Roman" w:hAnsi="Times New Roman" w:cs="Times New Roman"/>
          <w:sz w:val="34"/>
          <w:szCs w:val="34"/>
          <w:lang w:eastAsia="ru-RU"/>
        </w:rPr>
        <w:t xml:space="preserve"> У Ö М</w:t>
      </w:r>
    </w:p>
    <w:p w:rsidR="00EF0A81" w:rsidRPr="00EF0A81" w:rsidRDefault="00EF0A81" w:rsidP="00EF0A81">
      <w:pPr>
        <w:spacing w:after="0" w:line="240" w:lineRule="auto"/>
        <w:jc w:val="center"/>
        <w:rPr>
          <w:rFonts w:ascii="Times New Roman" w:eastAsia="Times New Roman" w:hAnsi="Times New Roman" w:cs="Times New Roman"/>
          <w:sz w:val="34"/>
          <w:szCs w:val="34"/>
          <w:lang w:eastAsia="ru-RU"/>
        </w:rPr>
      </w:pPr>
      <w:proofErr w:type="gramStart"/>
      <w:r w:rsidRPr="00EF0A81">
        <w:rPr>
          <w:rFonts w:ascii="Times New Roman" w:eastAsia="Times New Roman" w:hAnsi="Times New Roman" w:cs="Times New Roman"/>
          <w:sz w:val="34"/>
          <w:szCs w:val="34"/>
          <w:lang w:eastAsia="ru-RU"/>
        </w:rPr>
        <w:t>П</w:t>
      </w:r>
      <w:proofErr w:type="gramEnd"/>
      <w:r w:rsidRPr="00EF0A81">
        <w:rPr>
          <w:rFonts w:ascii="Times New Roman" w:eastAsia="Times New Roman" w:hAnsi="Times New Roman" w:cs="Times New Roman"/>
          <w:sz w:val="34"/>
          <w:szCs w:val="34"/>
          <w:lang w:eastAsia="ru-RU"/>
        </w:rPr>
        <w:t xml:space="preserve"> О С Т А Н О В Л Е Н И Е</w:t>
      </w:r>
    </w:p>
    <w:p w:rsidR="00EF0A81" w:rsidRPr="00EF0A81" w:rsidRDefault="00EF0A81" w:rsidP="00EF0A81">
      <w:pPr>
        <w:spacing w:after="0" w:line="240" w:lineRule="auto"/>
        <w:jc w:val="both"/>
        <w:rPr>
          <w:rFonts w:ascii="Times New Roman" w:eastAsia="Times New Roman" w:hAnsi="Times New Roman" w:cs="Times New Roman"/>
          <w:sz w:val="28"/>
          <w:szCs w:val="20"/>
          <w:lang w:eastAsia="ru-RU"/>
        </w:rPr>
      </w:pPr>
    </w:p>
    <w:p w:rsidR="00EF0A81" w:rsidRPr="00EF0A81" w:rsidRDefault="00422874" w:rsidP="00EF0A81">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0"/>
          <w:lang w:eastAsia="ru-RU"/>
        </w:rPr>
        <w:t>28</w:t>
      </w:r>
      <w:r w:rsidR="00EF0A81">
        <w:rPr>
          <w:rFonts w:ascii="Times New Roman" w:eastAsia="Times New Roman" w:hAnsi="Times New Roman" w:cs="Times New Roman"/>
          <w:sz w:val="28"/>
          <w:szCs w:val="20"/>
          <w:lang w:eastAsia="ru-RU"/>
        </w:rPr>
        <w:t xml:space="preserve">  декабря</w:t>
      </w:r>
      <w:r w:rsidR="00EF0A81" w:rsidRPr="00EF0A81">
        <w:rPr>
          <w:rFonts w:ascii="Times New Roman" w:eastAsia="Times New Roman" w:hAnsi="Times New Roman" w:cs="Times New Roman"/>
          <w:sz w:val="28"/>
          <w:szCs w:val="20"/>
          <w:lang w:eastAsia="ru-RU"/>
        </w:rPr>
        <w:t xml:space="preserve"> 2016 года                             </w:t>
      </w:r>
      <w:r w:rsidR="00EF0A81" w:rsidRPr="00EF0A81">
        <w:rPr>
          <w:rFonts w:ascii="Times New Roman" w:eastAsia="Times New Roman" w:hAnsi="Times New Roman" w:cs="Times New Roman"/>
          <w:sz w:val="28"/>
          <w:szCs w:val="20"/>
          <w:lang w:eastAsia="ru-RU"/>
        </w:rPr>
        <w:tab/>
      </w:r>
      <w:r w:rsidR="00EF0A81" w:rsidRPr="00EF0A81">
        <w:rPr>
          <w:rFonts w:ascii="Times New Roman" w:eastAsia="Times New Roman" w:hAnsi="Times New Roman" w:cs="Times New Roman"/>
          <w:sz w:val="28"/>
          <w:szCs w:val="20"/>
          <w:lang w:eastAsia="ru-RU"/>
        </w:rPr>
        <w:tab/>
      </w:r>
      <w:r w:rsidR="00EF0A81" w:rsidRPr="00EF0A81">
        <w:rPr>
          <w:rFonts w:ascii="Times New Roman" w:eastAsia="Times New Roman" w:hAnsi="Times New Roman" w:cs="Times New Roman"/>
          <w:sz w:val="28"/>
          <w:szCs w:val="20"/>
          <w:lang w:eastAsia="ru-RU"/>
        </w:rPr>
        <w:tab/>
      </w:r>
      <w:r w:rsidR="00EF0A81" w:rsidRPr="00EF0A81">
        <w:rPr>
          <w:rFonts w:ascii="Times New Roman" w:eastAsia="Times New Roman" w:hAnsi="Times New Roman" w:cs="Times New Roman"/>
          <w:sz w:val="28"/>
          <w:szCs w:val="20"/>
          <w:lang w:eastAsia="ru-RU"/>
        </w:rPr>
        <w:tab/>
        <w:t xml:space="preserve">                № </w:t>
      </w:r>
      <w:r>
        <w:rPr>
          <w:rFonts w:ascii="Times New Roman" w:eastAsia="Times New Roman" w:hAnsi="Times New Roman" w:cs="Times New Roman"/>
          <w:sz w:val="28"/>
          <w:szCs w:val="20"/>
          <w:lang w:eastAsia="ru-RU"/>
        </w:rPr>
        <w:t>167</w:t>
      </w:r>
    </w:p>
    <w:p w:rsidR="00EF0A81" w:rsidRPr="00EF0A81" w:rsidRDefault="00EF0A81" w:rsidP="00EF0A81">
      <w:pPr>
        <w:spacing w:after="0" w:line="360" w:lineRule="auto"/>
        <w:jc w:val="center"/>
        <w:rPr>
          <w:rFonts w:ascii="Times New Roman" w:eastAsia="Times New Roman" w:hAnsi="Times New Roman" w:cs="Times New Roman"/>
          <w:b/>
          <w:sz w:val="24"/>
          <w:szCs w:val="24"/>
          <w:lang w:eastAsia="ru-RU"/>
        </w:rPr>
      </w:pPr>
      <w:r w:rsidRPr="00EF0A81">
        <w:rPr>
          <w:rFonts w:ascii="Times New Roman" w:eastAsia="Times New Roman" w:hAnsi="Times New Roman" w:cs="Times New Roman"/>
          <w:b/>
          <w:sz w:val="24"/>
          <w:szCs w:val="24"/>
          <w:lang w:eastAsia="ru-RU"/>
        </w:rPr>
        <w:t>Республика Коми, Усть-Вымский район, пст.Студенец</w:t>
      </w:r>
    </w:p>
    <w:p w:rsidR="00EF0A81" w:rsidRPr="00EF0A81" w:rsidRDefault="00EF0A81" w:rsidP="00EF0A81">
      <w:pPr>
        <w:spacing w:after="0" w:line="240" w:lineRule="auto"/>
        <w:jc w:val="center"/>
        <w:rPr>
          <w:rFonts w:ascii="Times New Roman" w:eastAsia="Times New Roman" w:hAnsi="Times New Roman" w:cs="Times New Roman"/>
          <w:b/>
          <w:sz w:val="24"/>
          <w:szCs w:val="24"/>
          <w:lang w:eastAsia="ru-RU"/>
        </w:rPr>
      </w:pPr>
    </w:p>
    <w:p w:rsidR="00EF0A81" w:rsidRPr="00EF0A81" w:rsidRDefault="00EF0A81" w:rsidP="00EF0A81">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EF0A81">
        <w:rPr>
          <w:rFonts w:ascii="Times New Roman" w:eastAsia="Times New Roman" w:hAnsi="Times New Roman" w:cs="Times New Roman"/>
          <w:b/>
          <w:bCs/>
          <w:sz w:val="28"/>
          <w:szCs w:val="28"/>
          <w:lang w:eastAsia="ru-RU"/>
        </w:rPr>
        <w:t xml:space="preserve">Об утверждении административного регламента </w:t>
      </w:r>
    </w:p>
    <w:p w:rsidR="00EF0A81" w:rsidRPr="00EF0A81" w:rsidRDefault="00EF0A81" w:rsidP="00EF0A81">
      <w:pPr>
        <w:autoSpaceDE w:val="0"/>
        <w:autoSpaceDN w:val="0"/>
        <w:adjustRightInd w:val="0"/>
        <w:spacing w:after="0"/>
        <w:ind w:right="-2"/>
        <w:jc w:val="center"/>
        <w:rPr>
          <w:rFonts w:ascii="Arial" w:eastAsia="Times New Roman" w:hAnsi="Arial" w:cs="Arial"/>
          <w:b/>
          <w:bCs/>
          <w:sz w:val="26"/>
          <w:szCs w:val="26"/>
          <w:lang w:eastAsia="ru-RU"/>
        </w:rPr>
      </w:pPr>
      <w:r w:rsidRPr="00EF0A81">
        <w:rPr>
          <w:rFonts w:ascii="Times New Roman" w:eastAsia="Times New Roman" w:hAnsi="Times New Roman" w:cs="Times New Roman"/>
          <w:b/>
          <w:bCs/>
          <w:sz w:val="28"/>
          <w:szCs w:val="28"/>
          <w:lang w:eastAsia="ru-RU"/>
        </w:rPr>
        <w:t>предоставления муниципальной услуги «</w:t>
      </w:r>
      <w:r w:rsidRPr="00543505">
        <w:rPr>
          <w:rFonts w:ascii="Times New Roman" w:hAnsi="Times New Roman" w:cs="Times New Roman"/>
          <w:b/>
          <w:bCs/>
          <w:sz w:val="28"/>
          <w:szCs w:val="28"/>
        </w:rPr>
        <w:t>Передача муниципального имущества в доверительное управление</w:t>
      </w:r>
      <w:r w:rsidRPr="00EF0A81">
        <w:rPr>
          <w:rFonts w:ascii="Times New Roman" w:eastAsia="Times New Roman" w:hAnsi="Times New Roman" w:cs="Times New Roman"/>
          <w:b/>
          <w:bCs/>
          <w:sz w:val="28"/>
          <w:szCs w:val="28"/>
          <w:lang w:eastAsia="ru-RU"/>
        </w:rPr>
        <w:t>»</w:t>
      </w:r>
    </w:p>
    <w:p w:rsidR="00EF0A81" w:rsidRPr="00EF0A81" w:rsidRDefault="00EF0A81" w:rsidP="00EF0A81">
      <w:pPr>
        <w:spacing w:after="0" w:line="240" w:lineRule="auto"/>
        <w:ind w:firstLine="720"/>
        <w:jc w:val="both"/>
        <w:rPr>
          <w:rFonts w:ascii="Times New Roman" w:eastAsia="Times New Roman" w:hAnsi="Times New Roman" w:cs="Times New Roman"/>
          <w:b/>
          <w:sz w:val="26"/>
          <w:szCs w:val="26"/>
          <w:lang w:eastAsia="ru-RU"/>
        </w:rPr>
      </w:pPr>
    </w:p>
    <w:p w:rsidR="00EF0A81" w:rsidRPr="00EF0A81" w:rsidRDefault="00EF0A81" w:rsidP="00EF0A81">
      <w:pPr>
        <w:spacing w:after="0" w:line="240" w:lineRule="auto"/>
        <w:ind w:firstLine="720"/>
        <w:jc w:val="both"/>
        <w:rPr>
          <w:rFonts w:ascii="Times New Roman" w:eastAsia="Calibri" w:hAnsi="Times New Roman" w:cs="Times New Roman"/>
          <w:sz w:val="28"/>
          <w:szCs w:val="28"/>
        </w:rPr>
      </w:pPr>
      <w:proofErr w:type="gramStart"/>
      <w:r w:rsidRPr="00EF0A81">
        <w:rPr>
          <w:rFonts w:ascii="Times New Roman" w:eastAsia="Calibri"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 распоряжением Правительства Республики Коми от 28.02.2013 г. 63-р «Об утверждении типового (рекомендуемого)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Устава муниципального образования сельского поселения «Студенец»,  администрация сельского поселения</w:t>
      </w:r>
      <w:proofErr w:type="gramEnd"/>
      <w:r w:rsidRPr="00EF0A81">
        <w:rPr>
          <w:rFonts w:ascii="Times New Roman" w:eastAsia="Calibri" w:hAnsi="Times New Roman" w:cs="Times New Roman"/>
          <w:sz w:val="28"/>
          <w:szCs w:val="28"/>
        </w:rPr>
        <w:t xml:space="preserve"> «Студенец» постановляет:</w:t>
      </w:r>
    </w:p>
    <w:p w:rsidR="00EF0A81" w:rsidRPr="00EF0A81" w:rsidRDefault="00EF0A81" w:rsidP="00EF0A81">
      <w:pPr>
        <w:spacing w:after="0" w:line="240" w:lineRule="auto"/>
        <w:ind w:firstLine="720"/>
        <w:jc w:val="both"/>
        <w:rPr>
          <w:rFonts w:ascii="Times New Roman" w:eastAsia="Calibri" w:hAnsi="Times New Roman" w:cs="Times New Roman"/>
          <w:sz w:val="28"/>
          <w:szCs w:val="28"/>
        </w:rPr>
      </w:pPr>
      <w:r w:rsidRPr="00EF0A81">
        <w:rPr>
          <w:rFonts w:ascii="Times New Roman" w:eastAsia="Calibri" w:hAnsi="Times New Roman" w:cs="Times New Roman"/>
          <w:sz w:val="28"/>
          <w:szCs w:val="28"/>
        </w:rPr>
        <w:t>1.Утвердить административный регламент предоставления муниципальной услуги «Передача муниципального имущества в доверительное управление» согласно приложению.</w:t>
      </w:r>
    </w:p>
    <w:p w:rsidR="00EF0A81" w:rsidRPr="00EF0A81" w:rsidRDefault="00EF0A81" w:rsidP="00EF0A81">
      <w:pPr>
        <w:spacing w:after="0" w:line="240" w:lineRule="auto"/>
        <w:ind w:firstLine="720"/>
        <w:jc w:val="both"/>
        <w:rPr>
          <w:rFonts w:ascii="Times New Roman" w:eastAsia="Calibri" w:hAnsi="Times New Roman" w:cs="Times New Roman"/>
          <w:sz w:val="28"/>
          <w:szCs w:val="28"/>
        </w:rPr>
      </w:pPr>
      <w:r w:rsidRPr="00EF0A81">
        <w:rPr>
          <w:rFonts w:ascii="Times New Roman" w:eastAsia="Calibri" w:hAnsi="Times New Roman" w:cs="Times New Roman"/>
          <w:sz w:val="28"/>
          <w:szCs w:val="28"/>
        </w:rPr>
        <w:t xml:space="preserve">2. Признать постановление администрации сельского поселения «Студенец» от </w:t>
      </w:r>
      <w:r>
        <w:rPr>
          <w:rFonts w:ascii="Times New Roman" w:eastAsia="Calibri" w:hAnsi="Times New Roman" w:cs="Times New Roman"/>
          <w:sz w:val="28"/>
          <w:szCs w:val="28"/>
        </w:rPr>
        <w:t>27.06.2012</w:t>
      </w:r>
      <w:r w:rsidRPr="00EF0A81">
        <w:rPr>
          <w:rFonts w:ascii="Times New Roman" w:eastAsia="Calibri" w:hAnsi="Times New Roman" w:cs="Times New Roman"/>
          <w:sz w:val="28"/>
          <w:szCs w:val="28"/>
        </w:rPr>
        <w:t xml:space="preserve"> г. № 1</w:t>
      </w:r>
      <w:r>
        <w:rPr>
          <w:rFonts w:ascii="Times New Roman" w:eastAsia="Calibri" w:hAnsi="Times New Roman" w:cs="Times New Roman"/>
          <w:sz w:val="28"/>
          <w:szCs w:val="28"/>
        </w:rPr>
        <w:t>6</w:t>
      </w:r>
      <w:r w:rsidRPr="00EF0A81">
        <w:rPr>
          <w:rFonts w:ascii="Times New Roman" w:eastAsia="Calibri" w:hAnsi="Times New Roman" w:cs="Times New Roman"/>
          <w:sz w:val="28"/>
          <w:szCs w:val="28"/>
        </w:rPr>
        <w:t xml:space="preserve"> «Об утверждении административного регламента предоставления муниципальной услуги </w:t>
      </w:r>
      <w:r>
        <w:rPr>
          <w:rFonts w:ascii="Times New Roman" w:eastAsia="Calibri" w:hAnsi="Times New Roman" w:cs="Times New Roman"/>
          <w:sz w:val="28"/>
          <w:szCs w:val="28"/>
        </w:rPr>
        <w:t>по заключению договоров о передаче МО СП «Студенец» в доверительное управление» утратившим</w:t>
      </w:r>
      <w:r w:rsidRPr="00EF0A81">
        <w:rPr>
          <w:rFonts w:ascii="Times New Roman" w:eastAsia="Calibri" w:hAnsi="Times New Roman" w:cs="Times New Roman"/>
          <w:sz w:val="28"/>
          <w:szCs w:val="28"/>
        </w:rPr>
        <w:t xml:space="preserve"> силу.</w:t>
      </w:r>
    </w:p>
    <w:p w:rsidR="00EF0A81" w:rsidRPr="00EF0A81" w:rsidRDefault="00EF0A81" w:rsidP="00EF0A81">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EF0A81">
        <w:rPr>
          <w:rFonts w:ascii="Times New Roman" w:eastAsia="Calibri" w:hAnsi="Times New Roman" w:cs="Times New Roman"/>
          <w:sz w:val="28"/>
          <w:szCs w:val="28"/>
        </w:rPr>
        <w:t>.</w:t>
      </w:r>
      <w:proofErr w:type="gramStart"/>
      <w:r w:rsidRPr="00EF0A81">
        <w:rPr>
          <w:rFonts w:ascii="Times New Roman" w:eastAsia="Calibri" w:hAnsi="Times New Roman" w:cs="Times New Roman"/>
          <w:sz w:val="28"/>
          <w:szCs w:val="28"/>
        </w:rPr>
        <w:t>Контроль за</w:t>
      </w:r>
      <w:proofErr w:type="gramEnd"/>
      <w:r w:rsidRPr="00EF0A81">
        <w:rPr>
          <w:rFonts w:ascii="Times New Roman" w:eastAsia="Calibri" w:hAnsi="Times New Roman" w:cs="Times New Roman"/>
          <w:sz w:val="28"/>
          <w:szCs w:val="28"/>
        </w:rPr>
        <w:t xml:space="preserve"> исполнением настоящего постановления оставляю за собой.</w:t>
      </w:r>
    </w:p>
    <w:p w:rsidR="00EF0A81" w:rsidRPr="00EF0A81" w:rsidRDefault="00EF0A81" w:rsidP="00EF0A81">
      <w:pPr>
        <w:widowControl w:val="0"/>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Pr="00EF0A81">
        <w:rPr>
          <w:rFonts w:ascii="Times New Roman" w:eastAsia="Calibri" w:hAnsi="Times New Roman" w:cs="Times New Roman"/>
          <w:sz w:val="28"/>
          <w:szCs w:val="28"/>
        </w:rPr>
        <w:t>. Настоящее постановление подлежит размещению на официальном сайте администрации сельского поселения «Студенец».</w:t>
      </w:r>
    </w:p>
    <w:p w:rsidR="00EF0A81" w:rsidRPr="00EF0A81" w:rsidRDefault="00EF0A81" w:rsidP="00EF0A81">
      <w:pPr>
        <w:spacing w:after="0" w:line="240" w:lineRule="auto"/>
        <w:ind w:right="-286" w:firstLine="567"/>
        <w:jc w:val="both"/>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 xml:space="preserve">    </w:t>
      </w:r>
    </w:p>
    <w:p w:rsidR="00EF0A81" w:rsidRPr="00EF0A81" w:rsidRDefault="00EF0A81" w:rsidP="00EF0A81">
      <w:pPr>
        <w:spacing w:after="0" w:line="240" w:lineRule="auto"/>
        <w:ind w:right="-286" w:firstLine="567"/>
        <w:jc w:val="both"/>
        <w:rPr>
          <w:rFonts w:ascii="Times New Roman" w:eastAsia="Times New Roman" w:hAnsi="Times New Roman" w:cs="Times New Roman"/>
          <w:sz w:val="28"/>
          <w:szCs w:val="28"/>
          <w:lang w:eastAsia="ru-RU"/>
        </w:rPr>
      </w:pPr>
    </w:p>
    <w:p w:rsidR="00EF0A81" w:rsidRPr="00EF0A81" w:rsidRDefault="00EF0A81" w:rsidP="00EF0A81">
      <w:pPr>
        <w:spacing w:after="0" w:line="240" w:lineRule="auto"/>
        <w:ind w:right="-286" w:hanging="142"/>
        <w:jc w:val="both"/>
        <w:rPr>
          <w:rFonts w:ascii="Times New Roman" w:eastAsia="Times New Roman" w:hAnsi="Times New Roman" w:cs="Times New Roman"/>
          <w:sz w:val="28"/>
          <w:szCs w:val="28"/>
          <w:lang w:eastAsia="ru-RU"/>
        </w:rPr>
      </w:pPr>
      <w:r w:rsidRPr="00EF0A81">
        <w:rPr>
          <w:rFonts w:ascii="Times New Roman" w:eastAsia="Times New Roman" w:hAnsi="Times New Roman" w:cs="Times New Roman"/>
          <w:sz w:val="28"/>
          <w:szCs w:val="28"/>
          <w:lang w:eastAsia="ru-RU"/>
        </w:rPr>
        <w:t xml:space="preserve">   Глава сельского по</w:t>
      </w:r>
      <w:r>
        <w:rPr>
          <w:rFonts w:ascii="Times New Roman" w:eastAsia="Times New Roman" w:hAnsi="Times New Roman" w:cs="Times New Roman"/>
          <w:sz w:val="28"/>
          <w:szCs w:val="28"/>
          <w:lang w:eastAsia="ru-RU"/>
        </w:rPr>
        <w:t xml:space="preserve">селения «Студенец»           </w:t>
      </w:r>
      <w:r w:rsidRPr="00EF0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А.И. Малышев</w:t>
      </w:r>
      <w:r w:rsidRPr="00EF0A81">
        <w:rPr>
          <w:rFonts w:ascii="Times New Roman" w:eastAsia="Times New Roman" w:hAnsi="Times New Roman" w:cs="Times New Roman"/>
          <w:sz w:val="28"/>
          <w:szCs w:val="28"/>
          <w:lang w:eastAsia="ru-RU"/>
        </w:rPr>
        <w:t xml:space="preserve">  </w:t>
      </w:r>
    </w:p>
    <w:p w:rsidR="00EF0A81" w:rsidRPr="00EF0A81" w:rsidRDefault="00EF0A81" w:rsidP="00EF0A81">
      <w:pPr>
        <w:spacing w:after="0" w:line="240" w:lineRule="auto"/>
        <w:ind w:right="-286" w:hanging="142"/>
        <w:jc w:val="both"/>
        <w:rPr>
          <w:rFonts w:ascii="Times New Roman" w:eastAsia="Times New Roman" w:hAnsi="Times New Roman" w:cs="Times New Roman"/>
          <w:sz w:val="28"/>
          <w:szCs w:val="28"/>
          <w:lang w:eastAsia="ru-RU"/>
        </w:rPr>
      </w:pPr>
    </w:p>
    <w:p w:rsidR="00EF0A81" w:rsidRPr="00EF0A81" w:rsidRDefault="00EF0A81" w:rsidP="00EF0A81">
      <w:pPr>
        <w:shd w:val="clear" w:color="auto" w:fill="FFFFFF"/>
        <w:suppressAutoHyphens/>
        <w:spacing w:after="0" w:line="240" w:lineRule="auto"/>
        <w:ind w:firstLine="720"/>
        <w:jc w:val="right"/>
        <w:rPr>
          <w:rFonts w:ascii="Times New Roman" w:eastAsia="Calibri" w:hAnsi="Times New Roman" w:cs="Times New Roman"/>
        </w:rPr>
      </w:pPr>
    </w:p>
    <w:p w:rsidR="00EF0A81" w:rsidRPr="00EF0A81" w:rsidRDefault="00EF0A81" w:rsidP="00EF0A81">
      <w:pPr>
        <w:shd w:val="clear" w:color="auto" w:fill="FFFFFF"/>
        <w:suppressAutoHyphens/>
        <w:spacing w:after="0" w:line="240" w:lineRule="auto"/>
        <w:ind w:firstLine="720"/>
        <w:jc w:val="right"/>
        <w:rPr>
          <w:rFonts w:ascii="Times New Roman" w:eastAsia="Calibri" w:hAnsi="Times New Roman" w:cs="Times New Roman"/>
        </w:rPr>
      </w:pPr>
    </w:p>
    <w:p w:rsidR="00422874" w:rsidRPr="003B01E6" w:rsidRDefault="00422874" w:rsidP="00422874">
      <w:pPr>
        <w:shd w:val="clear" w:color="auto" w:fill="FFFFFF"/>
        <w:suppressAutoHyphens/>
        <w:spacing w:after="0" w:line="240" w:lineRule="auto"/>
        <w:ind w:firstLine="720"/>
        <w:jc w:val="right"/>
        <w:rPr>
          <w:rFonts w:ascii="Times New Roman" w:hAnsi="Times New Roman"/>
        </w:rPr>
      </w:pPr>
      <w:r w:rsidRPr="003B01E6">
        <w:rPr>
          <w:rFonts w:ascii="Times New Roman" w:hAnsi="Times New Roman"/>
        </w:rPr>
        <w:lastRenderedPageBreak/>
        <w:t xml:space="preserve">УТВЕРЖДЕН </w:t>
      </w:r>
    </w:p>
    <w:p w:rsidR="00422874" w:rsidRPr="003B01E6" w:rsidRDefault="00422874" w:rsidP="00422874">
      <w:pPr>
        <w:shd w:val="clear" w:color="auto" w:fill="FFFFFF"/>
        <w:suppressAutoHyphens/>
        <w:spacing w:after="0" w:line="240" w:lineRule="auto"/>
        <w:ind w:firstLine="720"/>
        <w:jc w:val="right"/>
        <w:rPr>
          <w:rFonts w:ascii="Times New Roman" w:hAnsi="Times New Roman"/>
        </w:rPr>
      </w:pPr>
      <w:r w:rsidRPr="003B01E6">
        <w:rPr>
          <w:rFonts w:ascii="Times New Roman" w:hAnsi="Times New Roman"/>
        </w:rPr>
        <w:t xml:space="preserve">постановлением администрации </w:t>
      </w:r>
    </w:p>
    <w:p w:rsidR="00422874" w:rsidRPr="003B01E6" w:rsidRDefault="00422874" w:rsidP="00422874">
      <w:pPr>
        <w:shd w:val="clear" w:color="auto" w:fill="FFFFFF"/>
        <w:suppressAutoHyphens/>
        <w:spacing w:after="0" w:line="240" w:lineRule="auto"/>
        <w:ind w:firstLine="720"/>
        <w:jc w:val="right"/>
        <w:rPr>
          <w:rFonts w:ascii="Times New Roman" w:hAnsi="Times New Roman"/>
        </w:rPr>
      </w:pPr>
      <w:r w:rsidRPr="003B01E6">
        <w:rPr>
          <w:rFonts w:ascii="Times New Roman" w:hAnsi="Times New Roman"/>
        </w:rPr>
        <w:t>сельского поселения «Студенец»</w:t>
      </w:r>
    </w:p>
    <w:p w:rsidR="00422874" w:rsidRDefault="00422874" w:rsidP="00422874">
      <w:pPr>
        <w:widowControl w:val="0"/>
        <w:autoSpaceDE w:val="0"/>
        <w:autoSpaceDN w:val="0"/>
        <w:adjustRightInd w:val="0"/>
        <w:spacing w:after="0" w:line="240" w:lineRule="auto"/>
        <w:ind w:firstLine="709"/>
        <w:jc w:val="right"/>
        <w:rPr>
          <w:rFonts w:ascii="Times New Roman" w:hAnsi="Times New Roman"/>
        </w:rPr>
      </w:pPr>
      <w:r w:rsidRPr="003B01E6">
        <w:rPr>
          <w:rFonts w:ascii="Times New Roman" w:hAnsi="Times New Roman"/>
        </w:rPr>
        <w:t xml:space="preserve">от </w:t>
      </w:r>
      <w:r>
        <w:rPr>
          <w:rFonts w:ascii="Times New Roman" w:hAnsi="Times New Roman"/>
        </w:rPr>
        <w:t>28.12.2016</w:t>
      </w:r>
      <w:r w:rsidRPr="003B01E6">
        <w:rPr>
          <w:rFonts w:ascii="Times New Roman" w:hAnsi="Times New Roman"/>
        </w:rPr>
        <w:t xml:space="preserve">  года № </w:t>
      </w:r>
      <w:r>
        <w:rPr>
          <w:rFonts w:ascii="Times New Roman" w:hAnsi="Times New Roman"/>
        </w:rPr>
        <w:t>16</w:t>
      </w:r>
      <w:r>
        <w:rPr>
          <w:rFonts w:ascii="Times New Roman" w:hAnsi="Times New Roman"/>
        </w:rPr>
        <w:t>7</w:t>
      </w:r>
      <w:bookmarkStart w:id="0" w:name="_GoBack"/>
      <w:bookmarkEnd w:id="0"/>
    </w:p>
    <w:p w:rsidR="00EF0A81" w:rsidRDefault="00EF0A81"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86FA4" w:rsidRPr="00D438E7" w:rsidRDefault="00386FA4" w:rsidP="00687A3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38E7">
        <w:rPr>
          <w:rFonts w:ascii="Times New Roman" w:eastAsia="Times New Roman" w:hAnsi="Times New Roman" w:cs="Times New Roman"/>
          <w:b/>
          <w:bCs/>
          <w:sz w:val="28"/>
          <w:szCs w:val="28"/>
          <w:lang w:eastAsia="ru-RU"/>
        </w:rPr>
        <w:t>АДМИНИСТРАТИВНЫЙ РЕГЛАМЕНТ</w:t>
      </w:r>
    </w:p>
    <w:p w:rsidR="00386FA4" w:rsidRPr="00D438E7" w:rsidRDefault="00386FA4" w:rsidP="00D438E7">
      <w:pPr>
        <w:autoSpaceDE w:val="0"/>
        <w:autoSpaceDN w:val="0"/>
        <w:adjustRightInd w:val="0"/>
        <w:spacing w:after="0" w:line="240" w:lineRule="auto"/>
        <w:ind w:firstLine="540"/>
        <w:jc w:val="center"/>
        <w:rPr>
          <w:rFonts w:ascii="Times New Roman" w:hAnsi="Times New Roman" w:cs="Times New Roman"/>
          <w:b/>
          <w:bCs/>
          <w:sz w:val="28"/>
          <w:szCs w:val="28"/>
        </w:rPr>
      </w:pPr>
      <w:r w:rsidRPr="00D438E7">
        <w:rPr>
          <w:rFonts w:ascii="Times New Roman" w:eastAsia="Times New Roman" w:hAnsi="Times New Roman" w:cs="Times New Roman"/>
          <w:b/>
          <w:bCs/>
          <w:sz w:val="28"/>
          <w:szCs w:val="28"/>
          <w:lang w:eastAsia="ru-RU"/>
        </w:rPr>
        <w:t xml:space="preserve">предоставления муниципальной услуги </w:t>
      </w:r>
      <w:r w:rsidR="00CE0E45" w:rsidRPr="00D438E7">
        <w:rPr>
          <w:rFonts w:ascii="Times New Roman" w:eastAsia="Times New Roman" w:hAnsi="Times New Roman" w:cs="Times New Roman"/>
          <w:b/>
          <w:bCs/>
          <w:sz w:val="28"/>
          <w:szCs w:val="28"/>
          <w:lang w:eastAsia="ru-RU"/>
        </w:rPr>
        <w:t>«</w:t>
      </w:r>
      <w:r w:rsidR="00543505" w:rsidRPr="00543505">
        <w:rPr>
          <w:rFonts w:ascii="Times New Roman" w:hAnsi="Times New Roman" w:cs="Times New Roman"/>
          <w:b/>
          <w:bCs/>
          <w:sz w:val="28"/>
          <w:szCs w:val="28"/>
        </w:rPr>
        <w:t>Передача муниципального имущества в доверительное управление</w:t>
      </w:r>
      <w:r w:rsidR="00CE0E45" w:rsidRPr="00D438E7">
        <w:rPr>
          <w:rFonts w:ascii="Times New Roman" w:eastAsia="Times New Roman" w:hAnsi="Times New Roman" w:cs="Times New Roman"/>
          <w:b/>
          <w:bCs/>
          <w:sz w:val="28"/>
          <w:szCs w:val="28"/>
          <w:lang w:eastAsia="ru-RU"/>
        </w:rPr>
        <w:t>»</w:t>
      </w:r>
    </w:p>
    <w:p w:rsidR="006A53EA" w:rsidRPr="00D438E7"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86FA4" w:rsidRPr="00D438E7"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val="en-US" w:eastAsia="ru-RU"/>
        </w:rPr>
        <w:t>I</w:t>
      </w:r>
      <w:r w:rsidRPr="00D438E7">
        <w:rPr>
          <w:rFonts w:ascii="Times New Roman" w:eastAsia="Calibri" w:hAnsi="Times New Roman" w:cs="Times New Roman"/>
          <w:b/>
          <w:sz w:val="28"/>
          <w:szCs w:val="28"/>
          <w:lang w:eastAsia="ru-RU"/>
        </w:rPr>
        <w:t>. Общие положения</w:t>
      </w:r>
    </w:p>
    <w:p w:rsidR="006A53EA" w:rsidRPr="00D438E7"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590EC3" w:rsidRPr="00D438E7" w:rsidRDefault="00386FA4" w:rsidP="00EF0A8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Предмет регулирования административного регламента</w:t>
      </w:r>
    </w:p>
    <w:p w:rsidR="00386FA4" w:rsidRPr="00D438E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438E7">
        <w:rPr>
          <w:rFonts w:ascii="Times New Roman" w:eastAsia="Calibri" w:hAnsi="Times New Roman" w:cs="Times New Roman"/>
          <w:sz w:val="28"/>
          <w:szCs w:val="28"/>
          <w:lang w:eastAsia="ru-RU"/>
        </w:rPr>
        <w:t xml:space="preserve">1.1. </w:t>
      </w:r>
      <w:proofErr w:type="gramStart"/>
      <w:r w:rsidRPr="00D438E7">
        <w:rPr>
          <w:rFonts w:ascii="Times New Roman" w:eastAsia="Calibri" w:hAnsi="Times New Roman" w:cs="Times New Roman"/>
          <w:sz w:val="28"/>
          <w:szCs w:val="28"/>
          <w:lang w:eastAsia="ru-RU"/>
        </w:rPr>
        <w:t xml:space="preserve">Административный регламент предоставления муниципальной услуги </w:t>
      </w:r>
      <w:r w:rsidR="00CE0E45" w:rsidRPr="00D438E7">
        <w:rPr>
          <w:rFonts w:ascii="Times New Roman" w:eastAsia="Calibri" w:hAnsi="Times New Roman" w:cs="Times New Roman"/>
          <w:sz w:val="28"/>
          <w:szCs w:val="28"/>
          <w:lang w:eastAsia="ru-RU"/>
        </w:rPr>
        <w:t>«</w:t>
      </w:r>
      <w:r w:rsidR="00543505" w:rsidRPr="00543505">
        <w:rPr>
          <w:rFonts w:ascii="Times New Roman" w:eastAsia="Calibri" w:hAnsi="Times New Roman" w:cs="Times New Roman"/>
          <w:sz w:val="28"/>
          <w:szCs w:val="28"/>
        </w:rPr>
        <w:t>Передача муниципального имущества в доверительное управление</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257CE3">
        <w:rPr>
          <w:rFonts w:ascii="Times New Roman" w:eastAsia="Calibri" w:hAnsi="Times New Roman" w:cs="Times New Roman"/>
          <w:sz w:val="28"/>
          <w:szCs w:val="28"/>
          <w:lang w:eastAsia="ru-RU"/>
        </w:rPr>
        <w:t>администрации сельского поселения «Студенец»</w:t>
      </w:r>
      <w:r w:rsidRPr="00D438E7">
        <w:rPr>
          <w:rFonts w:ascii="Times New Roman" w:eastAsia="Calibri" w:hAnsi="Times New Roman" w:cs="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D438E7">
        <w:rPr>
          <w:rFonts w:ascii="Times New Roman" w:eastAsia="Calibri" w:hAnsi="Times New Roman" w:cs="Times New Roman"/>
          <w:sz w:val="28"/>
          <w:szCs w:val="28"/>
          <w:lang w:eastAsia="ru-RU"/>
        </w:rPr>
        <w:t xml:space="preserve">), порядок обжалования действий (бездействия) должностного лица, а также принимаемого им решения при </w:t>
      </w:r>
      <w:r w:rsidR="00C06EAD">
        <w:rPr>
          <w:rFonts w:ascii="Times New Roman" w:eastAsia="Calibri" w:hAnsi="Times New Roman" w:cs="Times New Roman"/>
          <w:sz w:val="28"/>
          <w:szCs w:val="28"/>
        </w:rPr>
        <w:t>передаче</w:t>
      </w:r>
      <w:r w:rsidR="00543505">
        <w:rPr>
          <w:rFonts w:ascii="Times New Roman" w:eastAsia="Calibri" w:hAnsi="Times New Roman" w:cs="Times New Roman"/>
          <w:sz w:val="28"/>
          <w:szCs w:val="28"/>
        </w:rPr>
        <w:t xml:space="preserve"> </w:t>
      </w:r>
      <w:r w:rsidR="00543505" w:rsidRPr="00543505">
        <w:rPr>
          <w:rFonts w:ascii="Times New Roman" w:eastAsia="Calibri" w:hAnsi="Times New Roman" w:cs="Times New Roman"/>
          <w:sz w:val="28"/>
          <w:szCs w:val="28"/>
        </w:rPr>
        <w:t>муниципального имущества в доверительное управление</w:t>
      </w:r>
      <w:r w:rsidR="009C1481" w:rsidRPr="00D438E7">
        <w:rPr>
          <w:rFonts w:ascii="Times New Roman" w:eastAsia="Calibri" w:hAnsi="Times New Roman" w:cs="Times New Roman"/>
          <w:sz w:val="28"/>
          <w:szCs w:val="28"/>
          <w:lang w:eastAsia="ru-RU"/>
        </w:rPr>
        <w:t xml:space="preserve"> </w:t>
      </w:r>
      <w:r w:rsidRPr="00D438E7">
        <w:rPr>
          <w:rFonts w:ascii="Times New Roman" w:eastAsia="Calibri" w:hAnsi="Times New Roman" w:cs="Times New Roman"/>
          <w:sz w:val="28"/>
          <w:szCs w:val="28"/>
          <w:lang w:eastAsia="ru-RU"/>
        </w:rPr>
        <w:t>(далее – муниципальная услуга).</w:t>
      </w:r>
    </w:p>
    <w:p w:rsidR="00BA675E" w:rsidRDefault="00386FA4" w:rsidP="00BA675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438E7">
        <w:rPr>
          <w:rFonts w:ascii="Times New Roman" w:eastAsia="Calibri"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438E7">
        <w:rPr>
          <w:rFonts w:ascii="Times New Roman" w:eastAsia="Calibri" w:hAnsi="Times New Roman" w:cs="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Pr>
          <w:rFonts w:ascii="Times New Roman" w:eastAsia="Calibri" w:hAnsi="Times New Roman" w:cs="Times New Roman"/>
          <w:sz w:val="28"/>
          <w:szCs w:val="28"/>
          <w:lang w:eastAsia="ru-RU"/>
        </w:rPr>
        <w:t>ми, муниципального образования.</w:t>
      </w:r>
    </w:p>
    <w:p w:rsidR="00BA675E" w:rsidRPr="00D438E7" w:rsidRDefault="00BA675E" w:rsidP="00BA675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6FA4" w:rsidRPr="00D438E7"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Круг заявителей</w:t>
      </w:r>
    </w:p>
    <w:p w:rsidR="00A05899" w:rsidRPr="00D438E7" w:rsidRDefault="00386FA4" w:rsidP="00D438E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438E7">
        <w:rPr>
          <w:rFonts w:ascii="Times New Roman" w:hAnsi="Times New Roman" w:cs="Times New Roman"/>
          <w:sz w:val="28"/>
          <w:szCs w:val="28"/>
        </w:rPr>
        <w:t xml:space="preserve">1.2. </w:t>
      </w:r>
      <w:r w:rsidR="00A05899" w:rsidRPr="00D438E7">
        <w:rPr>
          <w:rFonts w:ascii="Times New Roman" w:eastAsia="Calibri" w:hAnsi="Times New Roman" w:cs="Times New Roman"/>
          <w:sz w:val="28"/>
          <w:szCs w:val="28"/>
        </w:rPr>
        <w:t xml:space="preserve">Заявителями являются </w:t>
      </w:r>
      <w:r w:rsidR="00D422B0" w:rsidRPr="00D422B0">
        <w:rPr>
          <w:rFonts w:ascii="Times New Roman" w:eastAsia="Calibri" w:hAnsi="Times New Roman" w:cs="Times New Roman"/>
          <w:sz w:val="28"/>
          <w:szCs w:val="28"/>
        </w:rPr>
        <w:t xml:space="preserve">физические </w:t>
      </w:r>
      <w:r w:rsidR="00F355EA" w:rsidRPr="00F355EA">
        <w:rPr>
          <w:rFonts w:ascii="Times New Roman" w:eastAsia="Calibri" w:hAnsi="Times New Roman" w:cs="Times New Roman"/>
          <w:sz w:val="28"/>
          <w:szCs w:val="28"/>
        </w:rPr>
        <w:t>и юридические лица</w:t>
      </w:r>
      <w:r w:rsidR="00D422B0">
        <w:rPr>
          <w:rFonts w:ascii="Times New Roman" w:eastAsia="Calibri" w:hAnsi="Times New Roman" w:cs="Times New Roman"/>
          <w:sz w:val="28"/>
          <w:szCs w:val="28"/>
        </w:rPr>
        <w:t>, а также</w:t>
      </w:r>
      <w:r w:rsidR="00D422B0" w:rsidRPr="00D422B0">
        <w:rPr>
          <w:rFonts w:ascii="Times New Roman" w:eastAsia="Calibri" w:hAnsi="Times New Roman" w:cs="Times New Roman"/>
          <w:sz w:val="28"/>
          <w:szCs w:val="28"/>
        </w:rPr>
        <w:t xml:space="preserve"> индивидуальные предприниматели</w:t>
      </w:r>
      <w:r w:rsidR="00A05899" w:rsidRPr="00D438E7">
        <w:rPr>
          <w:rFonts w:ascii="Times New Roman" w:eastAsia="Calibri" w:hAnsi="Times New Roman" w:cs="Times New Roman"/>
          <w:sz w:val="28"/>
          <w:szCs w:val="28"/>
        </w:rPr>
        <w:t>.</w:t>
      </w:r>
    </w:p>
    <w:p w:rsidR="00386FA4" w:rsidRPr="00D438E7" w:rsidRDefault="00386FA4" w:rsidP="00D438E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1.3.</w:t>
      </w:r>
      <w:r w:rsidRPr="00D438E7">
        <w:rPr>
          <w:rFonts w:ascii="Times New Roman" w:eastAsia="Calibri" w:hAnsi="Times New Roman" w:cs="Times New Roman"/>
          <w:sz w:val="28"/>
          <w:szCs w:val="28"/>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w:t>
      </w:r>
      <w:r w:rsidRPr="00D438E7">
        <w:rPr>
          <w:rFonts w:ascii="Times New Roman" w:eastAsia="Calibri" w:hAnsi="Times New Roman" w:cs="Times New Roman"/>
          <w:sz w:val="28"/>
          <w:szCs w:val="28"/>
          <w:lang w:eastAsia="ru-RU"/>
        </w:rPr>
        <w:lastRenderedPageBreak/>
        <w:t>законодательством Российской Федерации, соответствующими полномочиями.</w:t>
      </w:r>
    </w:p>
    <w:p w:rsidR="00386FA4" w:rsidRDefault="00386FA4" w:rsidP="00D438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257CE3" w:rsidRPr="00D438E7" w:rsidRDefault="00257CE3" w:rsidP="00D438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386FA4" w:rsidRPr="00D438E7"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Требования к порядку информирования</w:t>
      </w:r>
    </w:p>
    <w:p w:rsidR="00386FA4" w:rsidRPr="00D438E7"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о предоставлении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rPr>
        <w:t>1.4</w:t>
      </w:r>
      <w:r w:rsidRPr="004618D4">
        <w:rPr>
          <w:rFonts w:ascii="Times New Roman" w:eastAsia="Calibri" w:hAnsi="Times New Roman" w:cs="Times New Roman"/>
          <w:sz w:val="28"/>
          <w:szCs w:val="28"/>
          <w:lang w:eastAsia="ru-RU"/>
        </w:rPr>
        <w:t xml:space="preserve"> Информация о порядке предоставления муниципальной услуги</w:t>
      </w:r>
      <w:r w:rsidRPr="004618D4">
        <w:rPr>
          <w:rFonts w:ascii="Times New Roman" w:eastAsia="Calibri" w:hAnsi="Times New Roman" w:cs="Times New Roman"/>
          <w:sz w:val="28"/>
          <w:szCs w:val="28"/>
        </w:rPr>
        <w:t xml:space="preserve"> </w:t>
      </w:r>
      <w:r w:rsidRPr="004618D4">
        <w:rPr>
          <w:rFonts w:ascii="Times New Roman" w:eastAsia="Calibri" w:hAnsi="Times New Roman" w:cs="Times New Roman"/>
          <w:sz w:val="28"/>
          <w:szCs w:val="28"/>
          <w:lang w:eastAsia="ru-RU"/>
        </w:rPr>
        <w:t>размещается:</w:t>
      </w:r>
    </w:p>
    <w:p w:rsidR="004618D4" w:rsidRPr="004618D4" w:rsidRDefault="004618D4" w:rsidP="004618D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4618D4">
        <w:rPr>
          <w:rFonts w:ascii="Times New Roman" w:eastAsia="Calibri" w:hAnsi="Times New Roman" w:cs="Times New Roman"/>
          <w:sz w:val="28"/>
          <w:szCs w:val="28"/>
          <w:lang w:eastAsia="ru-RU"/>
        </w:rPr>
        <w:t xml:space="preserve"> на информационных стендах, расположенных в Органе, в МФЦ;</w:t>
      </w:r>
    </w:p>
    <w:p w:rsidR="004618D4" w:rsidRPr="004618D4" w:rsidRDefault="004618D4" w:rsidP="004618D4">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xml:space="preserve"> в электронном виде в информационно-телекоммуникационной сети Интернет (далее – сеть Интернет): </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на официальном сайте Органа, МФЦ</w:t>
      </w:r>
      <w:r w:rsidRPr="004618D4">
        <w:rPr>
          <w:rFonts w:ascii="Times New Roman" w:eastAsia="Calibri" w:hAnsi="Times New Roman" w:cs="Times New Roman"/>
          <w:i/>
          <w:sz w:val="28"/>
          <w:szCs w:val="28"/>
          <w:lang w:eastAsia="ru-RU"/>
        </w:rPr>
        <w:t>;</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618D4">
        <w:rPr>
          <w:rFonts w:ascii="Times New Roman" w:eastAsia="Calibri" w:hAnsi="Times New Roman" w:cs="Times New Roman"/>
          <w:sz w:val="28"/>
          <w:szCs w:val="28"/>
          <w:lang w:eastAsia="ru-RU"/>
        </w:rPr>
        <w:t xml:space="preserve">- в федеральной государственной информационной системе </w:t>
      </w:r>
      <w:r w:rsidRPr="004618D4">
        <w:rPr>
          <w:rFonts w:ascii="Times New Roman" w:eastAsia="Calibri" w:hAnsi="Times New Roman" w:cs="Times New Roman"/>
          <w:sz w:val="28"/>
          <w:szCs w:val="28"/>
        </w:rPr>
        <w:t>«Единый портал государственных и муниципальных услуг (функций)» (</w:t>
      </w:r>
      <w:r w:rsidRPr="004618D4">
        <w:rPr>
          <w:rFonts w:ascii="Times New Roman" w:eastAsia="Calibri" w:hAnsi="Times New Roman" w:cs="Times New Roman"/>
          <w:sz w:val="28"/>
          <w:szCs w:val="28"/>
          <w:lang w:eastAsia="ru-RU"/>
        </w:rPr>
        <w:t>http://www.gosuslugi.ru/</w:t>
      </w:r>
      <w:r w:rsidRPr="004618D4">
        <w:rPr>
          <w:rFonts w:ascii="Times New Roman" w:eastAsia="Calibri" w:hAnsi="Times New Roman" w:cs="Times New Roman"/>
          <w:sz w:val="28"/>
          <w:szCs w:val="28"/>
        </w:rPr>
        <w:t>) и региональной информационной системе «Портал государственных и муниципальных услуг (функций) Республики Коми» (</w:t>
      </w:r>
      <w:hyperlink r:id="rId10" w:history="1">
        <w:r w:rsidRPr="004618D4">
          <w:rPr>
            <w:rFonts w:ascii="Times New Roman" w:eastAsia="Calibri" w:hAnsi="Times New Roman" w:cs="Times New Roman"/>
            <w:sz w:val="28"/>
            <w:szCs w:val="28"/>
          </w:rPr>
          <w:t>http://pgu.rkomi.ru/</w:t>
        </w:r>
      </w:hyperlink>
      <w:r w:rsidRPr="004618D4">
        <w:rPr>
          <w:rFonts w:ascii="Times New Roman" w:eastAsia="Calibri" w:hAnsi="Times New Roman" w:cs="Times New Roman"/>
          <w:sz w:val="28"/>
          <w:szCs w:val="28"/>
          <w:lang w:eastAsia="ru-RU"/>
        </w:rPr>
        <w:t>)</w:t>
      </w:r>
      <w:r w:rsidRPr="004618D4">
        <w:rPr>
          <w:rFonts w:ascii="Times New Roman" w:eastAsia="Calibri" w:hAnsi="Times New Roman" w:cs="Times New Roman"/>
          <w:sz w:val="28"/>
          <w:szCs w:val="28"/>
        </w:rPr>
        <w:t xml:space="preserve"> (далее – порталы государственных и муниципальных услуг (функций));</w:t>
      </w:r>
    </w:p>
    <w:p w:rsidR="004618D4" w:rsidRPr="004618D4" w:rsidRDefault="004618D4" w:rsidP="004618D4">
      <w:pPr>
        <w:widowControl w:val="0"/>
        <w:autoSpaceDE w:val="0"/>
        <w:autoSpaceDN w:val="0"/>
        <w:adjustRightInd w:val="0"/>
        <w:spacing w:after="0" w:line="240" w:lineRule="auto"/>
        <w:ind w:left="851"/>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на аппаратно-программных комплексах – Интернет-киоск.</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Информацию о порядке предоставления муниципальной услуги  можно получить:</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618D4">
        <w:rPr>
          <w:rFonts w:ascii="Times New Roman" w:eastAsia="Calibri" w:hAnsi="Times New Roman" w:cs="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4618D4">
        <w:rPr>
          <w:rFonts w:ascii="Times New Roman" w:eastAsia="Calibri" w:hAnsi="Times New Roman" w:cs="Times New Roman"/>
          <w:i/>
          <w:sz w:val="28"/>
          <w:szCs w:val="28"/>
          <w:lang w:eastAsia="ru-RU"/>
        </w:rPr>
        <w:t>;</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посредством факсимильного сообщения;</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при личном обращении в Орган, МФЦ;</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при письменном обращении в Орган, МФЦ,</w:t>
      </w:r>
      <w:r w:rsidRPr="004618D4">
        <w:rPr>
          <w:rFonts w:ascii="Times New Roman" w:eastAsia="Calibri" w:hAnsi="Times New Roman" w:cs="Times New Roman"/>
          <w:sz w:val="28"/>
          <w:szCs w:val="28"/>
        </w:rPr>
        <w:t xml:space="preserve"> </w:t>
      </w:r>
      <w:r w:rsidRPr="004618D4">
        <w:rPr>
          <w:rFonts w:ascii="Times New Roman" w:eastAsia="Calibri" w:hAnsi="Times New Roman" w:cs="Times New Roman"/>
          <w:sz w:val="28"/>
          <w:szCs w:val="28"/>
          <w:lang w:eastAsia="ru-RU"/>
        </w:rPr>
        <w:t>в том числе по электронной почте;</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путем публичного информирования.</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Информация о порядке предоставления муниципальной услуги должна содержать:</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сведения о порядке предоставления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категории заявителей;</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618D4">
        <w:rPr>
          <w:rFonts w:ascii="Times New Roman" w:eastAsia="Calibri" w:hAnsi="Times New Roman" w:cs="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4618D4">
        <w:rPr>
          <w:rFonts w:ascii="Times New Roman" w:eastAsia="Calibri" w:hAnsi="Times New Roman" w:cs="Times New Roman"/>
          <w:i/>
          <w:sz w:val="28"/>
          <w:szCs w:val="28"/>
          <w:lang w:eastAsia="ru-RU"/>
        </w:rPr>
        <w:t xml:space="preserve"> </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порядок передачи результата заявителю;</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сведения, которые необходимо указать в заявлении о предоставлении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срок предоставления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сведения о порядке обжалования действий (бездействия) и решений должностных лиц;</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lastRenderedPageBreak/>
        <w:t>источник получения документов, необходимых для предоставления муниципальной услуги;</w:t>
      </w:r>
    </w:p>
    <w:p w:rsidR="004618D4" w:rsidRPr="004618D4" w:rsidRDefault="004618D4" w:rsidP="004618D4">
      <w:pPr>
        <w:spacing w:after="0" w:line="240" w:lineRule="auto"/>
        <w:ind w:firstLine="709"/>
        <w:contextualSpacing/>
        <w:jc w:val="both"/>
        <w:rPr>
          <w:rFonts w:ascii="Times New Roman" w:eastAsia="Calibri" w:hAnsi="Times New Roman" w:cs="Times New Roman"/>
          <w:sz w:val="28"/>
          <w:szCs w:val="28"/>
        </w:rPr>
      </w:pPr>
      <w:r w:rsidRPr="004618D4">
        <w:rPr>
          <w:rFonts w:ascii="Times New Roman" w:eastAsia="Calibri" w:hAnsi="Times New Roman" w:cs="Times New Roman"/>
          <w:sz w:val="28"/>
          <w:szCs w:val="28"/>
        </w:rPr>
        <w:t xml:space="preserve"> время приема и выдачи документов.</w:t>
      </w:r>
    </w:p>
    <w:p w:rsidR="004618D4" w:rsidRPr="004618D4" w:rsidRDefault="004618D4" w:rsidP="004618D4">
      <w:pPr>
        <w:spacing w:after="0" w:line="240" w:lineRule="auto"/>
        <w:ind w:firstLine="851"/>
        <w:jc w:val="both"/>
        <w:rPr>
          <w:rFonts w:ascii="Times New Roman" w:eastAsia="Calibri" w:hAnsi="Times New Roman" w:cs="Times New Roman"/>
          <w:sz w:val="28"/>
          <w:szCs w:val="28"/>
        </w:rPr>
      </w:pPr>
      <w:r w:rsidRPr="004618D4">
        <w:rPr>
          <w:rFonts w:ascii="Times New Roman" w:eastAsia="Calibri" w:hAnsi="Times New Roman" w:cs="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Устное информирование каждого обратившегося за информацией заявителя осуществляется не более 15 минут.</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sidR="00257CE3">
        <w:rPr>
          <w:rFonts w:ascii="Times New Roman" w:eastAsia="Calibri" w:hAnsi="Times New Roman" w:cs="Times New Roman"/>
          <w:sz w:val="28"/>
          <w:szCs w:val="28"/>
          <w:lang w:eastAsia="ru-RU"/>
        </w:rPr>
        <w:t>Вперед</w:t>
      </w:r>
      <w:r w:rsidRPr="004618D4">
        <w:rPr>
          <w:rFonts w:ascii="Times New Roman" w:eastAsia="Calibri" w:hAnsi="Times New Roman" w:cs="Times New Roman"/>
          <w:sz w:val="28"/>
          <w:szCs w:val="28"/>
          <w:lang w:eastAsia="ru-RU"/>
        </w:rPr>
        <w:t>», на официальных сайтах МФЦ, Органа.</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Прием документов, необходимых для предоставления муниципальной услуги, осуществляется в Органе, МФЦ</w:t>
      </w:r>
      <w:r w:rsidRPr="004618D4">
        <w:rPr>
          <w:rFonts w:ascii="Times New Roman" w:eastAsia="Calibri" w:hAnsi="Times New Roman" w:cs="Times New Roman"/>
          <w:i/>
          <w:sz w:val="28"/>
          <w:szCs w:val="28"/>
          <w:lang w:eastAsia="ru-RU"/>
        </w:rPr>
        <w:t>.</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w:t>
      </w:r>
      <w:r w:rsidRPr="004618D4">
        <w:rPr>
          <w:rFonts w:ascii="Times New Roman" w:eastAsia="Calibri" w:hAnsi="Times New Roman" w:cs="Times New Roman"/>
          <w:sz w:val="28"/>
          <w:szCs w:val="28"/>
          <w:lang w:eastAsia="ru-RU"/>
        </w:rPr>
        <w:lastRenderedPageBreak/>
        <w:t>МФЦ содержится в Приложении № 1 к настоящему административному регламенту.</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val="en-US" w:eastAsia="ru-RU"/>
        </w:rPr>
        <w:t>II</w:t>
      </w:r>
      <w:r w:rsidRPr="00D438E7">
        <w:rPr>
          <w:rFonts w:ascii="Times New Roman" w:eastAsia="Calibri" w:hAnsi="Times New Roman" w:cs="Times New Roman"/>
          <w:b/>
          <w:sz w:val="28"/>
          <w:szCs w:val="28"/>
          <w:lang w:eastAsia="ru-RU"/>
        </w:rPr>
        <w:t>. Стандарт предоставления муниципальной услуги</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Наименование муниципальной услуги</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2.1. Наименование муниципальной усл</w:t>
      </w:r>
      <w:r w:rsidR="00D66A26" w:rsidRPr="00D438E7">
        <w:rPr>
          <w:rFonts w:ascii="Times New Roman" w:eastAsia="Calibri" w:hAnsi="Times New Roman" w:cs="Times New Roman"/>
          <w:sz w:val="28"/>
          <w:szCs w:val="28"/>
          <w:lang w:eastAsia="ru-RU"/>
        </w:rPr>
        <w:t xml:space="preserve">уги: </w:t>
      </w:r>
      <w:r w:rsidR="00CE0E45" w:rsidRPr="00D438E7">
        <w:rPr>
          <w:rFonts w:ascii="Times New Roman" w:eastAsia="Calibri" w:hAnsi="Times New Roman" w:cs="Times New Roman"/>
          <w:sz w:val="28"/>
          <w:szCs w:val="28"/>
          <w:lang w:eastAsia="ru-RU"/>
        </w:rPr>
        <w:t>«</w:t>
      </w:r>
      <w:r w:rsidR="00B81063" w:rsidRPr="00543505">
        <w:rPr>
          <w:rFonts w:ascii="Times New Roman" w:eastAsia="Calibri" w:hAnsi="Times New Roman" w:cs="Times New Roman"/>
          <w:sz w:val="28"/>
          <w:szCs w:val="28"/>
        </w:rPr>
        <w:t>Передача муниципального имущества в доверительное управление</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Наименование органа, предоставляющего муниципальную услугу</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D438E7">
        <w:rPr>
          <w:rFonts w:ascii="Times New Roman" w:eastAsia="Calibri" w:hAnsi="Times New Roman" w:cs="Times New Roman"/>
          <w:sz w:val="28"/>
          <w:szCs w:val="28"/>
          <w:lang w:eastAsia="ru-RU"/>
        </w:rPr>
        <w:t xml:space="preserve">2.2. Предоставление муниципальной услуги осуществляется </w:t>
      </w:r>
      <w:r w:rsidR="00257CE3">
        <w:rPr>
          <w:rFonts w:ascii="Times New Roman" w:eastAsia="Calibri" w:hAnsi="Times New Roman" w:cs="Times New Roman"/>
          <w:sz w:val="28"/>
          <w:szCs w:val="28"/>
          <w:lang w:eastAsia="ru-RU"/>
        </w:rPr>
        <w:t>администрацией сельского поселения «Студенец»</w:t>
      </w:r>
      <w:r w:rsidRPr="00D438E7">
        <w:rPr>
          <w:rFonts w:ascii="Times New Roman" w:eastAsia="Calibri" w:hAnsi="Times New Roman" w:cs="Times New Roman"/>
          <w:i/>
          <w:sz w:val="28"/>
          <w:szCs w:val="28"/>
          <w:lang w:eastAsia="ru-RU"/>
        </w:rPr>
        <w:t>.</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18D4">
        <w:rPr>
          <w:rFonts w:ascii="Times New Roman" w:eastAsia="Times New Roman" w:hAnsi="Times New Roman" w:cs="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xml:space="preserve">2.3.1. </w:t>
      </w:r>
      <w:r w:rsidRPr="004618D4">
        <w:rPr>
          <w:rFonts w:ascii="Times New Roman" w:eastAsia="Times New Roman" w:hAnsi="Times New Roman" w:cs="Times New Roman"/>
          <w:sz w:val="28"/>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4618D4">
        <w:rPr>
          <w:rFonts w:ascii="Times New Roman" w:eastAsia="Times New Roman" w:hAnsi="Times New Roman" w:cs="Times New Roman"/>
          <w:i/>
          <w:color w:val="000000"/>
          <w:sz w:val="28"/>
          <w:szCs w:val="28"/>
          <w:lang w:eastAsia="ru-RU"/>
        </w:rPr>
        <w:t>(в случае, если это предусмотрено  соглашением о взаимодействии</w:t>
      </w:r>
      <w:r w:rsidRPr="004618D4">
        <w:rPr>
          <w:rFonts w:ascii="Times New Roman" w:eastAsia="Times New Roman" w:hAnsi="Times New Roman" w:cs="Times New Roman"/>
          <w:color w:val="000000"/>
          <w:sz w:val="28"/>
          <w:szCs w:val="28"/>
          <w:lang w:eastAsia="ru-RU"/>
        </w:rPr>
        <w:t>), уведомления и выдачи результата предоставления муниципальной услуги заявителю (</w:t>
      </w:r>
      <w:r w:rsidRPr="004618D4">
        <w:rPr>
          <w:rFonts w:ascii="Times New Roman" w:eastAsia="Times New Roman" w:hAnsi="Times New Roman" w:cs="Times New Roman"/>
          <w:i/>
          <w:color w:val="000000"/>
          <w:sz w:val="28"/>
          <w:szCs w:val="28"/>
          <w:lang w:eastAsia="ru-RU"/>
        </w:rPr>
        <w:t>в случае, если предусмотрено соглашением о взаимодействии</w:t>
      </w:r>
      <w:r w:rsidRPr="004618D4">
        <w:rPr>
          <w:rFonts w:ascii="Times New Roman" w:eastAsia="Times New Roman" w:hAnsi="Times New Roman" w:cs="Times New Roman"/>
          <w:color w:val="000000"/>
          <w:sz w:val="28"/>
          <w:szCs w:val="28"/>
          <w:lang w:eastAsia="ru-RU"/>
        </w:rPr>
        <w:t xml:space="preserve">). </w:t>
      </w:r>
    </w:p>
    <w:p w:rsidR="004618D4" w:rsidRPr="004618D4"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618D4">
        <w:rPr>
          <w:rFonts w:ascii="Times New Roman" w:eastAsia="Calibri" w:hAnsi="Times New Roman" w:cs="Times New Roman"/>
          <w:sz w:val="28"/>
          <w:szCs w:val="28"/>
          <w:lang w:eastAsia="ru-RU"/>
        </w:rPr>
        <w:t xml:space="preserve">2.3.2. Орган – в части приема и регистрации документов у заявителя, </w:t>
      </w:r>
      <w:r w:rsidRPr="004618D4">
        <w:rPr>
          <w:rFonts w:ascii="Times New Roman" w:eastAsia="Times New Roman" w:hAnsi="Times New Roman" w:cs="Times New Roman"/>
          <w:sz w:val="28"/>
          <w:szCs w:val="28"/>
          <w:lang w:eastAsia="ru-RU"/>
        </w:rPr>
        <w:t xml:space="preserve">запроса недостающих документов, находящихся в распоряжении </w:t>
      </w:r>
      <w:r w:rsidR="00257CE3">
        <w:rPr>
          <w:rFonts w:ascii="Times New Roman" w:eastAsia="Times New Roman" w:hAnsi="Times New Roman" w:cs="Times New Roman"/>
          <w:sz w:val="28"/>
          <w:szCs w:val="28"/>
          <w:lang w:eastAsia="ru-RU"/>
        </w:rPr>
        <w:t>органов государственной власти</w:t>
      </w:r>
      <w:r w:rsidRPr="004618D4">
        <w:rPr>
          <w:rFonts w:ascii="Times New Roman" w:eastAsia="Times New Roman" w:hAnsi="Times New Roman" w:cs="Times New Roman"/>
          <w:color w:val="000000"/>
          <w:sz w:val="28"/>
          <w:szCs w:val="28"/>
          <w:lang w:eastAsia="ru-RU"/>
        </w:rPr>
        <w:t xml:space="preserve">, </w:t>
      </w:r>
      <w:r w:rsidRPr="004618D4">
        <w:rPr>
          <w:rFonts w:ascii="Times New Roman" w:eastAsia="Calibri" w:hAnsi="Times New Roman" w:cs="Times New Roman"/>
          <w:sz w:val="28"/>
          <w:szCs w:val="28"/>
          <w:lang w:eastAsia="ru-RU"/>
        </w:rPr>
        <w:t>принятия решения, уведомления и выдачи результата предоставления муниципальной услуги заявителю.</w:t>
      </w:r>
      <w:r>
        <w:rPr>
          <w:rFonts w:ascii="Times New Roman" w:eastAsia="Calibri" w:hAnsi="Times New Roman" w:cs="Times New Roman"/>
          <w:sz w:val="28"/>
          <w:szCs w:val="28"/>
          <w:lang w:eastAsia="ru-RU"/>
        </w:rPr>
        <w:t xml:space="preserve"> </w:t>
      </w:r>
    </w:p>
    <w:p w:rsidR="00386FA4"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D0795A" w:rsidRPr="00D438E7">
        <w:rPr>
          <w:rFonts w:ascii="Times New Roman" w:eastAsia="Calibri" w:hAnsi="Times New Roman" w:cs="Times New Roman"/>
          <w:sz w:val="28"/>
          <w:szCs w:val="28"/>
          <w:lang w:eastAsia="ru-RU"/>
        </w:rPr>
        <w:t>.</w:t>
      </w:r>
      <w:r w:rsidR="00386FA4" w:rsidRPr="00D438E7">
        <w:rPr>
          <w:rFonts w:ascii="Times New Roman" w:eastAsia="Calibri" w:hAnsi="Times New Roman" w:cs="Times New Roman"/>
          <w:sz w:val="28"/>
          <w:szCs w:val="28"/>
          <w:lang w:eastAsia="ru-RU"/>
        </w:rPr>
        <w:t xml:space="preserve"> Органы и организации, участвующие в предоставлении муниципальной услуги: </w:t>
      </w:r>
    </w:p>
    <w:p w:rsidR="00843271" w:rsidRPr="00843271"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843271" w:rsidRPr="00843271">
        <w:rPr>
          <w:rFonts w:ascii="Times New Roman" w:eastAsia="Calibri" w:hAnsi="Times New Roman" w:cs="Times New Roman"/>
          <w:sz w:val="28"/>
          <w:szCs w:val="28"/>
          <w:lang w:eastAsia="ru-RU"/>
        </w:rPr>
        <w:t xml:space="preserve">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843271" w:rsidRPr="00843271"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843271">
        <w:rPr>
          <w:rFonts w:ascii="Times New Roman" w:eastAsia="Calibri" w:hAnsi="Times New Roman" w:cs="Times New Roman"/>
          <w:sz w:val="28"/>
          <w:szCs w:val="28"/>
          <w:lang w:eastAsia="ru-RU"/>
        </w:rPr>
        <w:t>.</w:t>
      </w:r>
      <w:r w:rsidR="00843271" w:rsidRPr="00843271">
        <w:rPr>
          <w:rFonts w:ascii="Times New Roman" w:eastAsia="Calibri" w:hAnsi="Times New Roman" w:cs="Times New Roman"/>
          <w:sz w:val="28"/>
          <w:szCs w:val="28"/>
          <w:lang w:eastAsia="ru-RU"/>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D316FB" w:rsidRPr="00D316FB" w:rsidRDefault="00D316FB" w:rsidP="00D316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6FB">
        <w:rPr>
          <w:rFonts w:ascii="Times New Roman" w:eastAsia="Times New Roman" w:hAnsi="Times New Roman" w:cs="Times New Roman"/>
          <w:sz w:val="28"/>
          <w:szCs w:val="28"/>
          <w:lang w:eastAsia="ru-RU"/>
        </w:rPr>
        <w:t>Запрещается требовать от заявителя:</w:t>
      </w:r>
    </w:p>
    <w:p w:rsidR="00D316FB" w:rsidRPr="00D316FB" w:rsidRDefault="00D316FB" w:rsidP="00D316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316FB">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D438E7" w:rsidRDefault="00386FA4"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
    <w:p w:rsidR="00D316FB" w:rsidRPr="00D316FB" w:rsidRDefault="00D316FB" w:rsidP="00D316FB">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D316FB">
        <w:rPr>
          <w:rFonts w:ascii="Times New Roman" w:eastAsia="Calibri" w:hAnsi="Times New Roman" w:cs="Times New Roman"/>
          <w:b/>
          <w:color w:val="FF0000"/>
          <w:sz w:val="28"/>
          <w:szCs w:val="28"/>
          <w:lang w:eastAsia="ru-RU"/>
        </w:rPr>
        <w:tab/>
      </w:r>
      <w:r w:rsidRPr="00D316FB">
        <w:rPr>
          <w:rFonts w:ascii="Times New Roman" w:eastAsia="Calibri" w:hAnsi="Times New Roman" w:cs="Times New Roman"/>
          <w:b/>
          <w:sz w:val="28"/>
          <w:szCs w:val="28"/>
          <w:lang w:eastAsia="ru-RU"/>
        </w:rPr>
        <w:t>Описание результата предоставления муниципальной услуги</w:t>
      </w:r>
    </w:p>
    <w:p w:rsidR="00386FA4" w:rsidRPr="00D438E7"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386FA4" w:rsidRPr="00D438E7">
        <w:rPr>
          <w:rFonts w:ascii="Times New Roman" w:eastAsia="Calibri" w:hAnsi="Times New Roman" w:cs="Times New Roman"/>
          <w:sz w:val="28"/>
          <w:szCs w:val="28"/>
          <w:lang w:eastAsia="ru-RU"/>
        </w:rPr>
        <w:t>. Результатом предоставления муниципальной услуги является:</w:t>
      </w:r>
    </w:p>
    <w:p w:rsidR="00D0795A" w:rsidRPr="00D438E7"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1) </w:t>
      </w:r>
      <w:r w:rsidR="00D316FB">
        <w:rPr>
          <w:rFonts w:ascii="Times New Roman" w:eastAsia="Calibri" w:hAnsi="Times New Roman" w:cs="Times New Roman"/>
          <w:sz w:val="28"/>
          <w:szCs w:val="28"/>
        </w:rPr>
        <w:t>решение</w:t>
      </w:r>
      <w:r w:rsidR="007A750E">
        <w:rPr>
          <w:rFonts w:ascii="Times New Roman" w:eastAsia="Calibri" w:hAnsi="Times New Roman" w:cs="Times New Roman"/>
          <w:sz w:val="28"/>
          <w:szCs w:val="28"/>
        </w:rPr>
        <w:t xml:space="preserve"> </w:t>
      </w:r>
      <w:r w:rsidR="007A750E" w:rsidRPr="007A750E">
        <w:rPr>
          <w:rFonts w:ascii="Times New Roman" w:eastAsia="Calibri" w:hAnsi="Times New Roman" w:cs="Times New Roman"/>
          <w:sz w:val="28"/>
          <w:szCs w:val="28"/>
        </w:rPr>
        <w:t xml:space="preserve">о </w:t>
      </w:r>
      <w:r w:rsidR="00B9047C" w:rsidRPr="00B9047C">
        <w:rPr>
          <w:rFonts w:ascii="Times New Roman" w:eastAsia="Calibri" w:hAnsi="Times New Roman" w:cs="Times New Roman"/>
          <w:sz w:val="28"/>
          <w:szCs w:val="28"/>
        </w:rPr>
        <w:t xml:space="preserve">передаче </w:t>
      </w:r>
      <w:r w:rsidR="00C028FF" w:rsidRPr="00C028FF">
        <w:rPr>
          <w:rFonts w:ascii="Times New Roman" w:eastAsia="Calibri" w:hAnsi="Times New Roman" w:cs="Times New Roman"/>
          <w:sz w:val="28"/>
          <w:szCs w:val="28"/>
        </w:rPr>
        <w:t xml:space="preserve">муниципального имущества </w:t>
      </w:r>
      <w:r w:rsidR="00471D80" w:rsidRPr="00471D80">
        <w:rPr>
          <w:rFonts w:ascii="Times New Roman" w:eastAsia="Calibri" w:hAnsi="Times New Roman" w:cs="Times New Roman"/>
          <w:sz w:val="28"/>
          <w:szCs w:val="28"/>
        </w:rPr>
        <w:t>в доверительное управление</w:t>
      </w:r>
      <w:r w:rsidR="00C028FF" w:rsidRPr="001216D6">
        <w:rPr>
          <w:rFonts w:ascii="Times New Roman" w:eastAsia="Calibri" w:hAnsi="Times New Roman" w:cs="Times New Roman"/>
          <w:sz w:val="28"/>
          <w:szCs w:val="28"/>
        </w:rPr>
        <w:t xml:space="preserve"> </w:t>
      </w:r>
      <w:r w:rsidR="003045B3" w:rsidRPr="003045B3">
        <w:rPr>
          <w:rFonts w:ascii="Times New Roman" w:eastAsia="Calibri" w:hAnsi="Times New Roman" w:cs="Times New Roman"/>
          <w:sz w:val="28"/>
          <w:szCs w:val="28"/>
        </w:rPr>
        <w:t>(далее – решение о предоставлении муниципальной услуги)</w:t>
      </w:r>
      <w:r w:rsidR="003045B3">
        <w:rPr>
          <w:rFonts w:ascii="Times New Roman" w:eastAsia="Calibri" w:hAnsi="Times New Roman" w:cs="Times New Roman"/>
          <w:sz w:val="28"/>
          <w:szCs w:val="28"/>
        </w:rPr>
        <w:t xml:space="preserve"> </w:t>
      </w:r>
      <w:r w:rsidR="001216D6" w:rsidRPr="001216D6">
        <w:rPr>
          <w:rFonts w:ascii="Times New Roman" w:eastAsia="Calibri" w:hAnsi="Times New Roman" w:cs="Times New Roman"/>
          <w:sz w:val="28"/>
          <w:szCs w:val="28"/>
        </w:rPr>
        <w:t xml:space="preserve">и </w:t>
      </w:r>
      <w:r w:rsidR="00697E12">
        <w:rPr>
          <w:rFonts w:ascii="Times New Roman" w:eastAsia="Calibri" w:hAnsi="Times New Roman" w:cs="Times New Roman"/>
          <w:sz w:val="28"/>
          <w:szCs w:val="28"/>
        </w:rPr>
        <w:t xml:space="preserve">заключение </w:t>
      </w:r>
      <w:r w:rsidR="001216D6" w:rsidRPr="001216D6">
        <w:rPr>
          <w:rFonts w:ascii="Times New Roman" w:eastAsia="Calibri" w:hAnsi="Times New Roman" w:cs="Times New Roman"/>
          <w:sz w:val="28"/>
          <w:szCs w:val="28"/>
        </w:rPr>
        <w:t>договор</w:t>
      </w:r>
      <w:r w:rsidR="00697E12">
        <w:rPr>
          <w:rFonts w:ascii="Times New Roman" w:eastAsia="Calibri" w:hAnsi="Times New Roman" w:cs="Times New Roman"/>
          <w:sz w:val="28"/>
          <w:szCs w:val="28"/>
        </w:rPr>
        <w:t>а</w:t>
      </w:r>
      <w:r w:rsidR="00471D80">
        <w:rPr>
          <w:rFonts w:ascii="Times New Roman" w:eastAsia="Calibri" w:hAnsi="Times New Roman" w:cs="Times New Roman"/>
          <w:sz w:val="28"/>
          <w:szCs w:val="28"/>
        </w:rPr>
        <w:t xml:space="preserve"> доверительного управления</w:t>
      </w:r>
      <w:r w:rsidR="00471D80" w:rsidRPr="00471D80">
        <w:rPr>
          <w:rFonts w:ascii="Times New Roman" w:eastAsia="Calibri" w:hAnsi="Times New Roman" w:cs="Times New Roman"/>
          <w:sz w:val="28"/>
          <w:szCs w:val="28"/>
        </w:rPr>
        <w:t xml:space="preserve"> </w:t>
      </w:r>
      <w:r w:rsidR="00382A2C">
        <w:rPr>
          <w:rFonts w:ascii="Times New Roman" w:eastAsia="Calibri" w:hAnsi="Times New Roman" w:cs="Times New Roman"/>
          <w:sz w:val="28"/>
          <w:szCs w:val="28"/>
        </w:rPr>
        <w:t>муниципальным имуществом</w:t>
      </w:r>
      <w:r w:rsidR="004B2129" w:rsidRPr="00D438E7">
        <w:rPr>
          <w:rFonts w:ascii="Times New Roman" w:eastAsia="Calibri" w:hAnsi="Times New Roman" w:cs="Times New Roman"/>
          <w:sz w:val="28"/>
          <w:szCs w:val="28"/>
          <w:lang w:eastAsia="ru-RU"/>
        </w:rPr>
        <w:t>,</w:t>
      </w:r>
      <w:r w:rsidR="004B2129" w:rsidRPr="00D438E7">
        <w:rPr>
          <w:rFonts w:ascii="Times New Roman" w:eastAsia="Times New Roman" w:hAnsi="Times New Roman" w:cs="Times New Roman"/>
          <w:sz w:val="28"/>
          <w:szCs w:val="28"/>
          <w:lang w:eastAsia="ru-RU"/>
        </w:rPr>
        <w:t xml:space="preserve"> </w:t>
      </w:r>
      <w:r w:rsidR="003045B3">
        <w:rPr>
          <w:rFonts w:ascii="Times New Roman" w:hAnsi="Times New Roman"/>
          <w:sz w:val="28"/>
          <w:szCs w:val="28"/>
          <w:lang w:eastAsia="ru-RU"/>
        </w:rPr>
        <w:t>уведомление о предоставлении муниципальной услуги</w:t>
      </w:r>
      <w:r w:rsidRPr="00D438E7">
        <w:rPr>
          <w:rFonts w:ascii="Times New Roman" w:eastAsia="Calibri" w:hAnsi="Times New Roman" w:cs="Times New Roman"/>
          <w:sz w:val="28"/>
          <w:szCs w:val="28"/>
          <w:lang w:eastAsia="ru-RU"/>
        </w:rPr>
        <w:t>;</w:t>
      </w:r>
    </w:p>
    <w:p w:rsidR="004347E3" w:rsidRPr="00D438E7"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2) </w:t>
      </w:r>
      <w:r w:rsidR="003045B3">
        <w:rPr>
          <w:rFonts w:ascii="Times New Roman" w:eastAsia="Calibri" w:hAnsi="Times New Roman" w:cs="Times New Roman"/>
          <w:sz w:val="28"/>
          <w:szCs w:val="28"/>
          <w:lang w:eastAsia="ru-RU"/>
        </w:rPr>
        <w:t>решение</w:t>
      </w:r>
      <w:r w:rsidRPr="00D438E7">
        <w:rPr>
          <w:rFonts w:ascii="Times New Roman" w:eastAsia="Calibri" w:hAnsi="Times New Roman" w:cs="Times New Roman"/>
          <w:sz w:val="28"/>
          <w:szCs w:val="28"/>
          <w:lang w:eastAsia="ru-RU"/>
        </w:rPr>
        <w:t xml:space="preserve"> об отказе </w:t>
      </w:r>
      <w:r w:rsidR="00382A2C" w:rsidRPr="00C028FF">
        <w:rPr>
          <w:rFonts w:ascii="Times New Roman" w:eastAsia="Calibri" w:hAnsi="Times New Roman" w:cs="Times New Roman"/>
          <w:sz w:val="28"/>
          <w:szCs w:val="28"/>
        </w:rPr>
        <w:t xml:space="preserve">в </w:t>
      </w:r>
      <w:r w:rsidR="00571C04">
        <w:rPr>
          <w:rFonts w:ascii="Times New Roman" w:eastAsia="Calibri" w:hAnsi="Times New Roman" w:cs="Times New Roman"/>
          <w:sz w:val="28"/>
          <w:szCs w:val="28"/>
        </w:rPr>
        <w:t>пере</w:t>
      </w:r>
      <w:r w:rsidR="00471D80">
        <w:rPr>
          <w:rFonts w:ascii="Times New Roman" w:eastAsia="Calibri" w:hAnsi="Times New Roman" w:cs="Times New Roman"/>
          <w:sz w:val="28"/>
          <w:szCs w:val="28"/>
        </w:rPr>
        <w:t>даче муниципального имущества в</w:t>
      </w:r>
      <w:r w:rsidR="00471D80" w:rsidRPr="00471D80">
        <w:rPr>
          <w:rFonts w:ascii="Times New Roman" w:eastAsia="Calibri" w:hAnsi="Times New Roman" w:cs="Times New Roman"/>
          <w:sz w:val="28"/>
          <w:szCs w:val="28"/>
        </w:rPr>
        <w:t xml:space="preserve"> доверительное управление </w:t>
      </w:r>
      <w:r w:rsidR="00CE640C" w:rsidRPr="00CE640C">
        <w:rPr>
          <w:rFonts w:ascii="Times New Roman" w:eastAsia="Calibri" w:hAnsi="Times New Roman" w:cs="Times New Roman"/>
          <w:sz w:val="28"/>
          <w:szCs w:val="28"/>
        </w:rPr>
        <w:t xml:space="preserve">(далее – </w:t>
      </w:r>
      <w:r w:rsidR="003045B3">
        <w:rPr>
          <w:rFonts w:ascii="Times New Roman" w:hAnsi="Times New Roman"/>
          <w:sz w:val="28"/>
          <w:szCs w:val="28"/>
        </w:rPr>
        <w:t>решение об отказе в предоставлении муниципальной услуги</w:t>
      </w:r>
      <w:r w:rsidR="00CE640C" w:rsidRPr="00CE640C">
        <w:rPr>
          <w:rFonts w:ascii="Times New Roman" w:eastAsia="Calibri" w:hAnsi="Times New Roman" w:cs="Times New Roman"/>
          <w:sz w:val="28"/>
          <w:szCs w:val="28"/>
        </w:rPr>
        <w:t>)</w:t>
      </w:r>
      <w:r w:rsidR="00CE640C">
        <w:rPr>
          <w:rFonts w:ascii="Times New Roman" w:eastAsia="Calibri" w:hAnsi="Times New Roman" w:cs="Times New Roman"/>
          <w:sz w:val="28"/>
          <w:szCs w:val="28"/>
        </w:rPr>
        <w:t>,</w:t>
      </w:r>
      <w:r w:rsidR="004B2129" w:rsidRPr="00D438E7">
        <w:rPr>
          <w:rFonts w:ascii="Times New Roman" w:eastAsia="Times New Roman" w:hAnsi="Times New Roman" w:cs="Times New Roman"/>
          <w:sz w:val="28"/>
          <w:szCs w:val="28"/>
          <w:lang w:eastAsia="ru-RU"/>
        </w:rPr>
        <w:t xml:space="preserve"> </w:t>
      </w:r>
      <w:r w:rsidR="003045B3" w:rsidRPr="003045B3">
        <w:rPr>
          <w:rFonts w:ascii="Times New Roman" w:eastAsia="Times New Roman" w:hAnsi="Times New Roman" w:cs="Times New Roman"/>
          <w:sz w:val="28"/>
          <w:szCs w:val="28"/>
          <w:lang w:eastAsia="ru-RU"/>
        </w:rPr>
        <w:t>уведомление об отказе в предоставлении муниципальной услуги</w:t>
      </w:r>
      <w:r w:rsidRPr="00D438E7">
        <w:rPr>
          <w:rFonts w:ascii="Times New Roman" w:eastAsia="Calibri" w:hAnsi="Times New Roman" w:cs="Times New Roman"/>
          <w:sz w:val="28"/>
          <w:szCs w:val="28"/>
          <w:lang w:eastAsia="ru-RU"/>
        </w:rPr>
        <w:t>.</w:t>
      </w:r>
    </w:p>
    <w:p w:rsidR="00B24654" w:rsidRPr="00D438E7" w:rsidRDefault="00B24654" w:rsidP="00B24654">
      <w:pPr>
        <w:widowControl w:val="0"/>
        <w:shd w:val="clear" w:color="auto" w:fill="FFFFFF" w:themeFill="background1"/>
        <w:autoSpaceDE w:val="0"/>
        <w:autoSpaceDN w:val="0"/>
        <w:adjustRightInd w:val="0"/>
        <w:spacing w:after="0" w:line="240" w:lineRule="auto"/>
        <w:jc w:val="both"/>
        <w:outlineLvl w:val="2"/>
        <w:rPr>
          <w:rFonts w:ascii="Times New Roman" w:eastAsia="Calibri" w:hAnsi="Times New Roman" w:cs="Times New Roman"/>
          <w:b/>
          <w:sz w:val="28"/>
          <w:szCs w:val="28"/>
          <w:lang w:eastAsia="ru-RU"/>
        </w:rPr>
      </w:pP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Срок предоставления муниципальной услуги</w:t>
      </w:r>
    </w:p>
    <w:p w:rsidR="003B302D"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2.6</w:t>
      </w:r>
      <w:r w:rsidR="00386FA4" w:rsidRPr="00D438E7">
        <w:rPr>
          <w:rFonts w:ascii="Times New Roman" w:eastAsia="Calibri" w:hAnsi="Times New Roman" w:cs="Times New Roman"/>
          <w:sz w:val="28"/>
          <w:szCs w:val="28"/>
          <w:lang w:eastAsia="ru-RU"/>
        </w:rPr>
        <w:t>.</w:t>
      </w:r>
      <w:r w:rsidR="00386FA4" w:rsidRPr="00D438E7">
        <w:rPr>
          <w:rFonts w:ascii="Times New Roman" w:eastAsia="Calibri" w:hAnsi="Times New Roman" w:cs="Times New Roman"/>
          <w:sz w:val="28"/>
          <w:szCs w:val="28"/>
        </w:rPr>
        <w:t xml:space="preserve"> </w:t>
      </w:r>
      <w:r w:rsidR="00F439AD">
        <w:rPr>
          <w:rFonts w:ascii="Times New Roman" w:eastAsia="Times New Roman" w:hAnsi="Times New Roman" w:cs="Times New Roman"/>
          <w:sz w:val="28"/>
          <w:szCs w:val="28"/>
          <w:lang w:eastAsia="ru-RU"/>
        </w:rPr>
        <w:t>С</w:t>
      </w:r>
      <w:r w:rsidR="009C2565" w:rsidRPr="00D438E7">
        <w:rPr>
          <w:rFonts w:ascii="Times New Roman" w:eastAsia="Times New Roman" w:hAnsi="Times New Roman" w:cs="Times New Roman"/>
          <w:sz w:val="28"/>
          <w:szCs w:val="28"/>
          <w:lang w:eastAsia="ru-RU"/>
        </w:rPr>
        <w:t>рок предоставления муниципаль</w:t>
      </w:r>
      <w:r w:rsidR="0035178C">
        <w:rPr>
          <w:rFonts w:ascii="Times New Roman" w:eastAsia="Times New Roman" w:hAnsi="Times New Roman" w:cs="Times New Roman"/>
          <w:sz w:val="28"/>
          <w:szCs w:val="28"/>
          <w:lang w:eastAsia="ru-RU"/>
        </w:rPr>
        <w:t>ной услуги составляет</w:t>
      </w:r>
      <w:r w:rsidR="003B302D">
        <w:rPr>
          <w:rFonts w:ascii="Times New Roman" w:eastAsia="Times New Roman" w:hAnsi="Times New Roman" w:cs="Times New Roman"/>
          <w:sz w:val="28"/>
          <w:szCs w:val="28"/>
          <w:lang w:eastAsia="ru-RU"/>
        </w:rPr>
        <w:t>:</w:t>
      </w:r>
    </w:p>
    <w:p w:rsidR="00B66FF7" w:rsidRDefault="003B302D" w:rsidP="003B302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без проведения торгов - </w:t>
      </w:r>
      <w:r w:rsidR="0043785E">
        <w:rPr>
          <w:rFonts w:ascii="Times New Roman" w:eastAsia="Times New Roman" w:hAnsi="Times New Roman" w:cs="Times New Roman"/>
          <w:sz w:val="28"/>
          <w:szCs w:val="28"/>
          <w:lang w:eastAsia="ru-RU"/>
        </w:rPr>
        <w:t>не более 3</w:t>
      </w:r>
      <w:r w:rsidR="009C2565" w:rsidRPr="00D438E7">
        <w:rPr>
          <w:rFonts w:ascii="Times New Roman" w:eastAsia="Times New Roman" w:hAnsi="Times New Roman" w:cs="Times New Roman"/>
          <w:sz w:val="28"/>
          <w:szCs w:val="28"/>
          <w:lang w:eastAsia="ru-RU"/>
        </w:rPr>
        <w:t xml:space="preserve">0 </w:t>
      </w:r>
      <w:r w:rsidR="00BD7FA6" w:rsidRPr="00D438E7">
        <w:rPr>
          <w:rFonts w:ascii="Times New Roman" w:eastAsia="Calibri" w:hAnsi="Times New Roman" w:cs="Times New Roman"/>
          <w:sz w:val="28"/>
          <w:szCs w:val="28"/>
        </w:rPr>
        <w:t xml:space="preserve">календарных дней, исчисляемых </w:t>
      </w:r>
      <w:r w:rsidR="00087ABD" w:rsidRPr="0066604C">
        <w:rPr>
          <w:rFonts w:ascii="Times New Roman" w:eastAsia="Times New Roman" w:hAnsi="Times New Roman" w:cs="Arial"/>
          <w:sz w:val="28"/>
          <w:szCs w:val="28"/>
          <w:lang w:eastAsia="ru-RU"/>
        </w:rPr>
        <w:t>с момента обращения заявителя о предоставлении муниципальной услуги</w:t>
      </w:r>
      <w:r w:rsidR="00527840">
        <w:rPr>
          <w:rFonts w:ascii="Times New Roman" w:eastAsia="Times New Roman" w:hAnsi="Times New Roman" w:cs="Times New Roman"/>
          <w:sz w:val="28"/>
          <w:szCs w:val="28"/>
          <w:lang w:eastAsia="ru-RU"/>
        </w:rPr>
        <w:t>;</w:t>
      </w:r>
    </w:p>
    <w:p w:rsidR="0057684F" w:rsidRDefault="003B302D" w:rsidP="0057684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3785E" w:rsidRPr="0043785E">
        <w:rPr>
          <w:rFonts w:ascii="Times New Roman" w:eastAsia="Times New Roman" w:hAnsi="Times New Roman" w:cs="Times New Roman"/>
          <w:sz w:val="28"/>
          <w:szCs w:val="28"/>
          <w:lang w:eastAsia="ru-RU"/>
        </w:rPr>
        <w:t>с проведением конкурса или аукциона</w:t>
      </w:r>
      <w:r w:rsidR="0043785E">
        <w:rPr>
          <w:rFonts w:ascii="Times New Roman" w:eastAsia="Times New Roman" w:hAnsi="Times New Roman" w:cs="Times New Roman"/>
          <w:sz w:val="28"/>
          <w:szCs w:val="28"/>
          <w:lang w:eastAsia="ru-RU"/>
        </w:rPr>
        <w:t xml:space="preserve"> - </w:t>
      </w:r>
      <w:r w:rsidR="006A0DDA">
        <w:rPr>
          <w:rFonts w:ascii="Times New Roman" w:eastAsia="Times New Roman" w:hAnsi="Times New Roman" w:cs="Times New Roman"/>
          <w:sz w:val="28"/>
          <w:szCs w:val="28"/>
          <w:lang w:eastAsia="ru-RU"/>
        </w:rPr>
        <w:t>не более 4</w:t>
      </w:r>
      <w:r w:rsidR="0043785E" w:rsidRPr="0043785E">
        <w:rPr>
          <w:rFonts w:ascii="Times New Roman" w:eastAsia="Times New Roman" w:hAnsi="Times New Roman" w:cs="Times New Roman"/>
          <w:sz w:val="28"/>
          <w:szCs w:val="28"/>
          <w:lang w:eastAsia="ru-RU"/>
        </w:rPr>
        <w:t>0 календарных дней, исчисляемых со дня регистрации заявления с документами, необходимыми для предоставления муниципальной услуги</w:t>
      </w:r>
      <w:r w:rsidR="006A0DDA">
        <w:rPr>
          <w:rFonts w:ascii="Times New Roman" w:eastAsia="Times New Roman" w:hAnsi="Times New Roman" w:cs="Times New Roman"/>
          <w:sz w:val="28"/>
          <w:szCs w:val="28"/>
          <w:lang w:eastAsia="ru-RU"/>
        </w:rPr>
        <w:t xml:space="preserve">. </w:t>
      </w:r>
      <w:r w:rsidR="0057684F" w:rsidRPr="0057684F">
        <w:rPr>
          <w:rFonts w:ascii="Times New Roman" w:eastAsia="Times New Roman" w:hAnsi="Times New Roman" w:cs="Times New Roman"/>
          <w:sz w:val="28"/>
          <w:szCs w:val="28"/>
          <w:lang w:eastAsia="ru-RU"/>
        </w:rPr>
        <w:t>В случае если победитель конкурса признан уклон</w:t>
      </w:r>
      <w:r w:rsidR="0057684F">
        <w:rPr>
          <w:rFonts w:ascii="Times New Roman" w:eastAsia="Times New Roman" w:hAnsi="Times New Roman" w:cs="Times New Roman"/>
          <w:sz w:val="28"/>
          <w:szCs w:val="28"/>
          <w:lang w:eastAsia="ru-RU"/>
        </w:rPr>
        <w:t xml:space="preserve">ившимся от заключения договора и договор заключается </w:t>
      </w:r>
      <w:r w:rsidR="0057684F" w:rsidRPr="0057684F">
        <w:rPr>
          <w:rFonts w:ascii="Times New Roman" w:eastAsia="Times New Roman" w:hAnsi="Times New Roman" w:cs="Times New Roman"/>
          <w:sz w:val="28"/>
          <w:szCs w:val="28"/>
          <w:lang w:eastAsia="ru-RU"/>
        </w:rPr>
        <w:t xml:space="preserve">с участником конкурса, заявке на </w:t>
      </w:r>
      <w:proofErr w:type="gramStart"/>
      <w:r w:rsidR="0057684F" w:rsidRPr="0057684F">
        <w:rPr>
          <w:rFonts w:ascii="Times New Roman" w:eastAsia="Times New Roman" w:hAnsi="Times New Roman" w:cs="Times New Roman"/>
          <w:sz w:val="28"/>
          <w:szCs w:val="28"/>
          <w:lang w:eastAsia="ru-RU"/>
        </w:rPr>
        <w:t>участие</w:t>
      </w:r>
      <w:proofErr w:type="gramEnd"/>
      <w:r w:rsidR="0057684F" w:rsidRPr="0057684F">
        <w:rPr>
          <w:rFonts w:ascii="Times New Roman" w:eastAsia="Times New Roman" w:hAnsi="Times New Roman" w:cs="Times New Roman"/>
          <w:sz w:val="28"/>
          <w:szCs w:val="28"/>
          <w:lang w:eastAsia="ru-RU"/>
        </w:rPr>
        <w:t xml:space="preserve"> в конкурсе которого присвоен второй номер</w:t>
      </w:r>
      <w:r w:rsidR="0057684F">
        <w:rPr>
          <w:rFonts w:ascii="Times New Roman" w:eastAsia="Times New Roman" w:hAnsi="Times New Roman" w:cs="Times New Roman"/>
          <w:sz w:val="28"/>
          <w:szCs w:val="28"/>
          <w:lang w:eastAsia="ru-RU"/>
        </w:rPr>
        <w:t xml:space="preserve"> – не более 60 </w:t>
      </w:r>
      <w:r w:rsidR="0057684F" w:rsidRPr="0057684F">
        <w:rPr>
          <w:rFonts w:ascii="Times New Roman" w:eastAsia="Times New Roman" w:hAnsi="Times New Roman" w:cs="Times New Roman"/>
          <w:sz w:val="28"/>
          <w:szCs w:val="28"/>
          <w:lang w:eastAsia="ru-RU"/>
        </w:rPr>
        <w:t xml:space="preserve">календарных дней, исчисляемых </w:t>
      </w:r>
      <w:r w:rsidR="00087ABD" w:rsidRPr="0066604C">
        <w:rPr>
          <w:rFonts w:ascii="Times New Roman" w:eastAsia="Times New Roman" w:hAnsi="Times New Roman" w:cs="Arial"/>
          <w:sz w:val="28"/>
          <w:szCs w:val="28"/>
          <w:lang w:eastAsia="ru-RU"/>
        </w:rPr>
        <w:t>с момента обращения заявителя о предоставлении муниципальной услуги</w:t>
      </w:r>
      <w:r w:rsidR="00527840">
        <w:rPr>
          <w:rFonts w:ascii="Times New Roman" w:eastAsia="Times New Roman" w:hAnsi="Times New Roman" w:cs="Times New Roman"/>
          <w:sz w:val="28"/>
          <w:szCs w:val="28"/>
          <w:lang w:eastAsia="ru-RU"/>
        </w:rPr>
        <w:t>;</w:t>
      </w:r>
    </w:p>
    <w:p w:rsidR="00527840" w:rsidRPr="0057684F" w:rsidRDefault="00527840" w:rsidP="003669E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27840">
        <w:rPr>
          <w:rFonts w:ascii="Times New Roman" w:eastAsia="Times New Roman" w:hAnsi="Times New Roman" w:cs="Times New Roman"/>
          <w:sz w:val="28"/>
          <w:szCs w:val="28"/>
          <w:lang w:eastAsia="ru-RU"/>
        </w:rPr>
        <w:t>путем получения муниципальной преференции с согласия антимонопольной службы</w:t>
      </w:r>
      <w:r>
        <w:rPr>
          <w:rFonts w:ascii="Times New Roman" w:eastAsia="Times New Roman" w:hAnsi="Times New Roman" w:cs="Times New Roman"/>
          <w:sz w:val="28"/>
          <w:szCs w:val="28"/>
          <w:lang w:eastAsia="ru-RU"/>
        </w:rPr>
        <w:t xml:space="preserve"> - не более 3</w:t>
      </w:r>
      <w:r w:rsidRPr="00527840">
        <w:rPr>
          <w:rFonts w:ascii="Times New Roman" w:eastAsia="Times New Roman" w:hAnsi="Times New Roman" w:cs="Times New Roman"/>
          <w:sz w:val="28"/>
          <w:szCs w:val="28"/>
          <w:lang w:eastAsia="ru-RU"/>
        </w:rPr>
        <w:t xml:space="preserve">0 календарных дней, исчисляемых </w:t>
      </w:r>
      <w:r w:rsidR="00087ABD" w:rsidRPr="0066604C">
        <w:rPr>
          <w:rFonts w:ascii="Times New Roman" w:eastAsia="Times New Roman" w:hAnsi="Times New Roman" w:cs="Arial"/>
          <w:sz w:val="28"/>
          <w:szCs w:val="28"/>
          <w:lang w:eastAsia="ru-RU"/>
        </w:rPr>
        <w:t>с момента обращения заявителя о предоставлении муниципальной услуги</w:t>
      </w:r>
      <w:r w:rsidR="003669E8">
        <w:rPr>
          <w:rFonts w:ascii="Times New Roman" w:eastAsia="Times New Roman" w:hAnsi="Times New Roman" w:cs="Times New Roman"/>
          <w:sz w:val="28"/>
          <w:szCs w:val="28"/>
          <w:lang w:eastAsia="ru-RU"/>
        </w:rPr>
        <w:t>.</w:t>
      </w:r>
      <w:r w:rsidR="003669E8" w:rsidRPr="003669E8">
        <w:rPr>
          <w:rFonts w:ascii="Times New Roman" w:hAnsi="Times New Roman" w:cs="Times New Roman"/>
          <w:sz w:val="28"/>
          <w:szCs w:val="28"/>
        </w:rPr>
        <w:t xml:space="preserve"> </w:t>
      </w:r>
      <w:r w:rsidR="003669E8" w:rsidRPr="003669E8">
        <w:rPr>
          <w:rFonts w:ascii="Times New Roman" w:eastAsia="Times New Roman" w:hAnsi="Times New Roman" w:cs="Times New Roman"/>
          <w:sz w:val="28"/>
          <w:szCs w:val="28"/>
          <w:lang w:eastAsia="ru-RU"/>
        </w:rPr>
        <w:t>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r w:rsidR="003669E8">
        <w:rPr>
          <w:rFonts w:ascii="Times New Roman" w:eastAsia="Times New Roman" w:hAnsi="Times New Roman" w:cs="Times New Roman"/>
          <w:sz w:val="28"/>
          <w:szCs w:val="28"/>
          <w:lang w:eastAsia="ru-RU"/>
        </w:rPr>
        <w:t>.</w:t>
      </w:r>
    </w:p>
    <w:p w:rsidR="009C2565" w:rsidRPr="00D438E7" w:rsidRDefault="009C2565" w:rsidP="003669E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8"/>
          <w:szCs w:val="28"/>
          <w:lang w:eastAsia="ru-RU"/>
        </w:rPr>
      </w:pPr>
    </w:p>
    <w:p w:rsidR="003669E8" w:rsidRPr="003669E8" w:rsidRDefault="003669E8" w:rsidP="003669E8">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669E8">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86FA4" w:rsidRPr="00D438E7"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386FA4" w:rsidRPr="00D438E7">
        <w:rPr>
          <w:rFonts w:ascii="Times New Roman" w:eastAsia="Calibri" w:hAnsi="Times New Roman" w:cs="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0408D3" w:rsidRPr="00D438E7"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Конституцией Российской Федерации (</w:t>
      </w:r>
      <w:proofErr w:type="gramStart"/>
      <w:r w:rsidRPr="00D438E7">
        <w:rPr>
          <w:rFonts w:ascii="Times New Roman" w:eastAsia="Calibri" w:hAnsi="Times New Roman" w:cs="Times New Roman"/>
          <w:sz w:val="28"/>
          <w:szCs w:val="28"/>
          <w:lang w:eastAsia="ru-RU"/>
        </w:rPr>
        <w:t>принята</w:t>
      </w:r>
      <w:proofErr w:type="gramEnd"/>
      <w:r w:rsidRPr="00D438E7">
        <w:rPr>
          <w:rFonts w:ascii="Times New Roman" w:eastAsia="Calibri" w:hAnsi="Times New Roman" w:cs="Times New Roman"/>
          <w:sz w:val="28"/>
          <w:szCs w:val="28"/>
          <w:lang w:eastAsia="ru-RU"/>
        </w:rPr>
        <w:t xml:space="preserve"> всенародным голосованием 12.12.1993) (</w:t>
      </w:r>
      <w:r w:rsidR="00CE0E45" w:rsidRPr="00D438E7">
        <w:rPr>
          <w:rFonts w:ascii="Times New Roman" w:eastAsia="Calibri" w:hAnsi="Times New Roman" w:cs="Times New Roman"/>
          <w:sz w:val="28"/>
          <w:szCs w:val="28"/>
          <w:lang w:eastAsia="ru-RU"/>
        </w:rPr>
        <w:t>«</w:t>
      </w:r>
      <w:r w:rsidR="00D26FAC" w:rsidRPr="00D26FAC">
        <w:rPr>
          <w:rFonts w:ascii="Times New Roman" w:eastAsia="Calibri" w:hAnsi="Times New Roman" w:cs="Times New Roman"/>
          <w:sz w:val="28"/>
          <w:szCs w:val="28"/>
          <w:lang w:eastAsia="ru-RU"/>
        </w:rPr>
        <w:t>Собрание законодательства Российской Федерации», 04.08.2014, № 31, ст. 4398</w:t>
      </w:r>
      <w:r w:rsidRPr="00D438E7">
        <w:rPr>
          <w:rFonts w:ascii="Times New Roman" w:eastAsia="Calibri" w:hAnsi="Times New Roman" w:cs="Times New Roman"/>
          <w:sz w:val="28"/>
          <w:szCs w:val="28"/>
          <w:lang w:eastAsia="ru-RU"/>
        </w:rPr>
        <w:t xml:space="preserve">); </w:t>
      </w:r>
    </w:p>
    <w:p w:rsidR="00CE640C" w:rsidRDefault="00CE640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E640C">
        <w:rPr>
          <w:rFonts w:ascii="Times New Roman" w:eastAsia="Calibri" w:hAnsi="Times New Roman" w:cs="Times New Roman"/>
          <w:sz w:val="28"/>
          <w:szCs w:val="28"/>
          <w:lang w:eastAsia="ru-RU"/>
        </w:rPr>
        <w:t>Гражданским кодексом Российской Федерации (часть первая) от 30 ноября 1994 г. № 51-ФЗ (Собрание законодательства Российской Федерации, 1994, № 32, ст. 3301);</w:t>
      </w:r>
    </w:p>
    <w:p w:rsidR="0035178C" w:rsidRDefault="0035178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5178C">
        <w:rPr>
          <w:rFonts w:ascii="Times New Roman" w:eastAsia="Calibri" w:hAnsi="Times New Roman" w:cs="Times New Roman"/>
          <w:sz w:val="28"/>
          <w:szCs w:val="28"/>
          <w:lang w:eastAsia="ru-RU"/>
        </w:rPr>
        <w:t>Фед</w:t>
      </w:r>
      <w:r>
        <w:rPr>
          <w:rFonts w:ascii="Times New Roman" w:eastAsia="Calibri" w:hAnsi="Times New Roman" w:cs="Times New Roman"/>
          <w:sz w:val="28"/>
          <w:szCs w:val="28"/>
          <w:lang w:eastAsia="ru-RU"/>
        </w:rPr>
        <w:t>еральным законом от 26.07.2006 № 135-ФЗ «</w:t>
      </w:r>
      <w:r w:rsidR="0098355E">
        <w:rPr>
          <w:rFonts w:ascii="Times New Roman" w:eastAsia="Calibri" w:hAnsi="Times New Roman" w:cs="Times New Roman"/>
          <w:sz w:val="28"/>
          <w:szCs w:val="28"/>
          <w:lang w:eastAsia="ru-RU"/>
        </w:rPr>
        <w:t xml:space="preserve">О защите </w:t>
      </w:r>
      <w:r w:rsidR="0098355E">
        <w:rPr>
          <w:rFonts w:ascii="Times New Roman" w:eastAsia="Calibri" w:hAnsi="Times New Roman" w:cs="Times New Roman"/>
          <w:sz w:val="28"/>
          <w:szCs w:val="28"/>
          <w:lang w:eastAsia="ru-RU"/>
        </w:rPr>
        <w:lastRenderedPageBreak/>
        <w:t>конкуренции»</w:t>
      </w:r>
      <w:r w:rsidR="00EA21C5">
        <w:rPr>
          <w:rFonts w:ascii="Times New Roman" w:eastAsia="Calibri" w:hAnsi="Times New Roman" w:cs="Times New Roman"/>
          <w:sz w:val="28"/>
          <w:szCs w:val="28"/>
          <w:lang w:eastAsia="ru-RU"/>
        </w:rPr>
        <w:t xml:space="preserve"> («Собрание законодательства РФ»</w:t>
      </w:r>
      <w:r w:rsidR="00465F0C">
        <w:rPr>
          <w:rFonts w:ascii="Times New Roman" w:eastAsia="Calibri" w:hAnsi="Times New Roman" w:cs="Times New Roman"/>
          <w:sz w:val="28"/>
          <w:szCs w:val="28"/>
          <w:lang w:eastAsia="ru-RU"/>
        </w:rPr>
        <w:t>, 31.07.2006, №</w:t>
      </w:r>
      <w:r w:rsidRPr="0035178C">
        <w:rPr>
          <w:rFonts w:ascii="Times New Roman" w:eastAsia="Calibri" w:hAnsi="Times New Roman" w:cs="Times New Roman"/>
          <w:sz w:val="28"/>
          <w:szCs w:val="28"/>
          <w:lang w:eastAsia="ru-RU"/>
        </w:rPr>
        <w:t xml:space="preserve"> 31 (1 ч.), ст. 3434);</w:t>
      </w:r>
    </w:p>
    <w:p w:rsidR="0072639B" w:rsidRPr="000758C7"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Федеральным законом от 06.10.2003 г.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131-ФЗ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Об общих принципах организации местного самоуправления в РФ</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Собрание законодательства РФ</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06.10.2003,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40, ст. 3822);</w:t>
      </w:r>
    </w:p>
    <w:p w:rsidR="000B2FEE" w:rsidRPr="00D438E7"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Федеральным законом от 27.07.2010 г.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210-ФЗ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Об организации предоставления государственных и муниципальных услуг</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Российская газета</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168, 30.07.2010);</w:t>
      </w:r>
    </w:p>
    <w:p w:rsidR="000B2FEE"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Федеральным законом от 06.04.2011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63-ФЗ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Об электронной подписи</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Собрание законодательства РФ</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11.04.2011,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15, ст. 2036);</w:t>
      </w:r>
    </w:p>
    <w:p w:rsidR="000758C7"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58C7">
        <w:rPr>
          <w:rFonts w:ascii="Times New Roman" w:eastAsia="Calibri" w:hAnsi="Times New Roman" w:cs="Times New Roman"/>
          <w:sz w:val="28"/>
          <w:szCs w:val="28"/>
          <w:lang w:eastAsia="ru-RU"/>
        </w:rPr>
        <w:t>Федеральным законом от 27.07.2006 № 152-ФЗ «О персональных данных» (Российская газета, № 165, 29.07.2006);</w:t>
      </w:r>
    </w:p>
    <w:p w:rsidR="000B2FEE"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 xml:space="preserve">Постановлением Правительства РФ от 22.12.2012 г.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1376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Российская газета</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 xml:space="preserve"> 303, 31.12.2012);</w:t>
      </w:r>
    </w:p>
    <w:p w:rsidR="00FA49CD" w:rsidRPr="00D438E7" w:rsidRDefault="00FA49CD"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FA49CD">
        <w:rPr>
          <w:rFonts w:ascii="Times New Roman" w:eastAsia="Calibri" w:hAnsi="Times New Roman" w:cs="Times New Roman"/>
          <w:sz w:val="28"/>
          <w:szCs w:val="28"/>
          <w:lang w:eastAsia="ru-RU"/>
        </w:rPr>
        <w:t xml:space="preserve">Приказом ФАС России от </w:t>
      </w:r>
      <w:r w:rsidR="0036402B">
        <w:rPr>
          <w:rFonts w:ascii="Times New Roman" w:eastAsia="Calibri" w:hAnsi="Times New Roman" w:cs="Times New Roman"/>
          <w:sz w:val="28"/>
          <w:szCs w:val="28"/>
          <w:lang w:eastAsia="ru-RU"/>
        </w:rPr>
        <w:t>10.02.2010 № 67 «</w:t>
      </w:r>
      <w:r w:rsidRPr="00FA49CD">
        <w:rPr>
          <w:rFonts w:ascii="Times New Roman" w:eastAsia="Calibri" w:hAnsi="Times New Roman" w:cs="Times New Roman"/>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36402B">
        <w:rPr>
          <w:rFonts w:ascii="Times New Roman" w:eastAsia="Calibri" w:hAnsi="Times New Roman" w:cs="Times New Roman"/>
          <w:sz w:val="28"/>
          <w:szCs w:val="28"/>
          <w:lang w:eastAsia="ru-RU"/>
        </w:rPr>
        <w:t>ведения торгов в форме конкурса» («Российская газета», №</w:t>
      </w:r>
      <w:r w:rsidRPr="00FA49CD">
        <w:rPr>
          <w:rFonts w:ascii="Times New Roman" w:eastAsia="Calibri" w:hAnsi="Times New Roman" w:cs="Times New Roman"/>
          <w:sz w:val="28"/>
          <w:szCs w:val="28"/>
          <w:lang w:eastAsia="ru-RU"/>
        </w:rPr>
        <w:t xml:space="preserve"> 37, 24.02.2010);</w:t>
      </w:r>
      <w:proofErr w:type="gramEnd"/>
    </w:p>
    <w:p w:rsidR="0099668B" w:rsidRPr="00D438E7" w:rsidRDefault="000408D3"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438E7">
        <w:rPr>
          <w:rFonts w:ascii="Times New Roman" w:eastAsia="Calibri" w:hAnsi="Times New Roman" w:cs="Times New Roman"/>
          <w:sz w:val="28"/>
          <w:szCs w:val="28"/>
          <w:lang w:eastAsia="ru-RU"/>
        </w:rPr>
        <w:t>Конституцией Республики Коми (принята Верховным Советом Республики Коми 17.02.1994) (</w:t>
      </w:r>
      <w:r w:rsidR="00CE0E45" w:rsidRPr="00D438E7">
        <w:rPr>
          <w:rFonts w:ascii="Times New Roman" w:eastAsia="Calibri" w:hAnsi="Times New Roman" w:cs="Times New Roman"/>
          <w:sz w:val="28"/>
          <w:szCs w:val="28"/>
          <w:lang w:eastAsia="ru-RU"/>
        </w:rPr>
        <w:t>«</w:t>
      </w:r>
      <w:r w:rsidRPr="00D438E7">
        <w:rPr>
          <w:rFonts w:ascii="Times New Roman" w:eastAsia="Calibri" w:hAnsi="Times New Roman" w:cs="Times New Roman"/>
          <w:sz w:val="28"/>
          <w:szCs w:val="28"/>
          <w:lang w:eastAsia="ru-RU"/>
        </w:rPr>
        <w:t>Ведомости Верховного Совета Респу</w:t>
      </w:r>
      <w:r w:rsidR="000B2FEE" w:rsidRPr="00D438E7">
        <w:rPr>
          <w:rFonts w:ascii="Times New Roman" w:eastAsia="Calibri" w:hAnsi="Times New Roman" w:cs="Times New Roman"/>
          <w:sz w:val="28"/>
          <w:szCs w:val="28"/>
          <w:lang w:eastAsia="ru-RU"/>
        </w:rPr>
        <w:t>блики Коми</w:t>
      </w:r>
      <w:r w:rsidR="00CE0E45" w:rsidRPr="00D438E7">
        <w:rPr>
          <w:rFonts w:ascii="Times New Roman" w:eastAsia="Calibri" w:hAnsi="Times New Roman" w:cs="Times New Roman"/>
          <w:sz w:val="28"/>
          <w:szCs w:val="28"/>
          <w:lang w:eastAsia="ru-RU"/>
        </w:rPr>
        <w:t>»</w:t>
      </w:r>
      <w:r w:rsidR="000B2FEE" w:rsidRPr="00D438E7">
        <w:rPr>
          <w:rFonts w:ascii="Times New Roman" w:eastAsia="Calibri" w:hAnsi="Times New Roman" w:cs="Times New Roman"/>
          <w:sz w:val="28"/>
          <w:szCs w:val="28"/>
          <w:lang w:eastAsia="ru-RU"/>
        </w:rPr>
        <w:t>, 1994, № 2, ст. 21);</w:t>
      </w:r>
    </w:p>
    <w:p w:rsidR="00386FA4" w:rsidRPr="00D438E7" w:rsidRDefault="00257CE3" w:rsidP="00A04223">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i/>
          <w:sz w:val="28"/>
          <w:szCs w:val="28"/>
          <w:lang w:eastAsia="ru-RU"/>
        </w:rPr>
      </w:pPr>
      <w:r w:rsidRPr="00AB3C4A">
        <w:rPr>
          <w:rFonts w:ascii="Times New Roman" w:hAnsi="Times New Roman"/>
          <w:spacing w:val="-6"/>
          <w:kern w:val="2"/>
          <w:sz w:val="28"/>
          <w:szCs w:val="28"/>
          <w:lang w:eastAsia="ru-RU"/>
        </w:rPr>
        <w:t xml:space="preserve">Постановление администрации сельского поселения «Студенец» от 14.08.2015 г. № 51-п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pacing w:val="-6"/>
          <w:kern w:val="2"/>
          <w:sz w:val="28"/>
          <w:szCs w:val="28"/>
          <w:lang w:eastAsia="ru-RU"/>
        </w:rPr>
        <w:t>сельского поселения  «Студенец»</w:t>
      </w:r>
      <w:r w:rsidR="00386FA4" w:rsidRPr="00D438E7">
        <w:rPr>
          <w:rFonts w:ascii="Times New Roman" w:eastAsia="Calibri" w:hAnsi="Times New Roman" w:cs="Times New Roman"/>
          <w:i/>
          <w:sz w:val="28"/>
          <w:szCs w:val="28"/>
          <w:lang w:eastAsia="ru-RU"/>
        </w:rPr>
        <w:t>.</w:t>
      </w:r>
    </w:p>
    <w:p w:rsidR="00386FA4" w:rsidRPr="00D438E7" w:rsidRDefault="00386FA4" w:rsidP="00843271">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A04223" w:rsidRPr="00A04223" w:rsidRDefault="00A04223" w:rsidP="00A0422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A04223">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1F55" w:rsidRPr="00EE1F55" w:rsidRDefault="00386FA4" w:rsidP="00EE1F5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3548">
        <w:rPr>
          <w:rFonts w:ascii="Times New Roman" w:hAnsi="Times New Roman"/>
          <w:sz w:val="28"/>
          <w:szCs w:val="28"/>
        </w:rPr>
        <w:t>2.8.</w:t>
      </w:r>
      <w:r w:rsidRPr="00313548">
        <w:rPr>
          <w:rFonts w:ascii="Times New Roman" w:eastAsia="Times New Roman" w:hAnsi="Times New Roman"/>
          <w:sz w:val="28"/>
          <w:szCs w:val="28"/>
        </w:rPr>
        <w:t xml:space="preserve"> </w:t>
      </w:r>
      <w:r w:rsidR="00EE1F55" w:rsidRPr="00EE1F55">
        <w:rPr>
          <w:rFonts w:ascii="Times New Roman" w:eastAsia="Times New Roman" w:hAnsi="Times New Roman" w:cs="Times New Roman"/>
          <w:sz w:val="28"/>
          <w:szCs w:val="28"/>
          <w:lang w:eastAsia="ru-RU"/>
        </w:rPr>
        <w:t>Для получения муниципальной услуги заявители подают в Орган, МФЦ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r w:rsidR="00EE1F55" w:rsidRPr="00EE1F55">
        <w:rPr>
          <w:rFonts w:ascii="Times New Roman" w:eastAsia="Calibri" w:hAnsi="Times New Roman" w:cs="Times New Roman"/>
          <w:sz w:val="28"/>
          <w:szCs w:val="28"/>
          <w:lang w:eastAsia="ru-RU"/>
        </w:rPr>
        <w:t>.</w:t>
      </w:r>
    </w:p>
    <w:p w:rsidR="00D15C70" w:rsidRPr="00D15C70" w:rsidRDefault="00D15C70" w:rsidP="00D15C70">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45"/>
      <w:bookmarkEnd w:id="1"/>
      <w:r w:rsidRPr="00D15C70">
        <w:rPr>
          <w:rFonts w:ascii="Times New Roman" w:eastAsia="Calibri" w:hAnsi="Times New Roman" w:cs="Times New Roman"/>
          <w:sz w:val="28"/>
          <w:szCs w:val="28"/>
        </w:rPr>
        <w:t>К указанному заявлению прилагаются следующие документы.</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1. С проведением конкурса или аукциона:</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заявку на участие в конкурсе или аукционе;</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lastRenderedPageBreak/>
        <w:t>•</w:t>
      </w:r>
      <w:r w:rsidRPr="00D15C70">
        <w:rPr>
          <w:rFonts w:ascii="Times New Roman" w:eastAsia="Calibri" w:hAnsi="Times New Roman" w:cs="Times New Roman"/>
          <w:sz w:val="28"/>
          <w:szCs w:val="28"/>
          <w:lang w:eastAsia="ru-RU"/>
        </w:rPr>
        <w:tab/>
        <w:t>копию документа, удостоверяющего личность;</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копии учредительных документов (для юридических лиц);</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предложение о цене договора (требуется при проведении торгов в виде конкурса);</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предложения об условиях исполнения договора, которые являются критериями оценки заявок на участие в конкурсе;</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roofErr w:type="gramEnd"/>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документы или копии документов, подтверждающих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документ (копию документа), подтверждающий полномочия представителя заявителя.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2. Без проведения торгов:</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копию документа, удостоверяющего личность заявителя (представителя заявителя);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копию учредительных документов (для юридических лиц);</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w:t>
      </w:r>
      <w:r w:rsidRPr="00D15C70">
        <w:rPr>
          <w:rFonts w:ascii="Times New Roman" w:eastAsia="Calibri" w:hAnsi="Times New Roman" w:cs="Times New Roman"/>
          <w:sz w:val="28"/>
          <w:szCs w:val="28"/>
          <w:lang w:eastAsia="ru-RU"/>
        </w:rPr>
        <w:tab/>
        <w:t>документ (копию документа), подтверждающий полномочия представителя заявителя.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lastRenderedPageBreak/>
        <w:t>3. Путем получения муниципальной преференции с согласия антимонопольной службы:</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D15C70">
        <w:rPr>
          <w:rFonts w:ascii="Times New Roman" w:eastAsia="Calibri" w:hAnsi="Times New Roman" w:cs="Times New Roman"/>
          <w:sz w:val="28"/>
          <w:szCs w:val="28"/>
          <w:lang w:eastAsia="ru-RU"/>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перечень лиц, входящих в одну группу лиц с Заявителем, с указанием основания для вхождения таких лиц в эту группу;</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нотариально заверенные копии учредительных документов Заявителя;</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5C70">
        <w:rPr>
          <w:rFonts w:ascii="Times New Roman" w:eastAsia="Times New Roman" w:hAnsi="Times New Roman" w:cs="Times New Roman"/>
          <w:sz w:val="28"/>
          <w:szCs w:val="28"/>
          <w:lang w:eastAsia="ru-RU"/>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5C70">
        <w:rPr>
          <w:rFonts w:ascii="Times New Roman" w:eastAsia="Times New Roman" w:hAnsi="Times New Roman" w:cs="Times New Roman"/>
          <w:sz w:val="28"/>
          <w:szCs w:val="28"/>
          <w:lang w:eastAsia="ru-RU"/>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15C70" w:rsidRPr="00D15C70" w:rsidRDefault="00D15C70" w:rsidP="00D15C70">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5C70">
        <w:rPr>
          <w:rFonts w:ascii="Times New Roman" w:eastAsia="Calibri" w:hAnsi="Times New Roman" w:cs="Times New Roman"/>
          <w:sz w:val="28"/>
          <w:szCs w:val="28"/>
        </w:rPr>
        <w:t>2.8.3. Документы, необходимые для предоставления муниципальной услуги, предоставляются заявителем следующими способами:</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лично (в Орган, МФЦ);</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посредством  почтового  отправления (в Орган);</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через порталы государственных и муниципальных услуг (функций);</w:t>
      </w:r>
    </w:p>
    <w:p w:rsidR="00D15C70" w:rsidRPr="00D15C70" w:rsidRDefault="00D15C70" w:rsidP="00D15C7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xml:space="preserve">(в том числе посредством аппаратно-программных комплексов – </w:t>
      </w:r>
      <w:proofErr w:type="gramStart"/>
      <w:r w:rsidRPr="00D15C70">
        <w:rPr>
          <w:rFonts w:ascii="Times New Roman" w:eastAsia="Calibri" w:hAnsi="Times New Roman" w:cs="Times New Roman"/>
          <w:sz w:val="28"/>
          <w:szCs w:val="28"/>
          <w:lang w:eastAsia="ru-RU"/>
        </w:rPr>
        <w:t>Интернет-киосков</w:t>
      </w:r>
      <w:proofErr w:type="gramEnd"/>
      <w:r w:rsidRPr="00D15C70">
        <w:rPr>
          <w:rFonts w:ascii="Times New Roman" w:eastAsia="Calibri" w:hAnsi="Times New Roman" w:cs="Times New Roman"/>
          <w:sz w:val="28"/>
          <w:szCs w:val="28"/>
          <w:lang w:eastAsia="ru-RU"/>
        </w:rPr>
        <w:t xml:space="preserve"> с использованием универсальной электронной карты).</w:t>
      </w:r>
    </w:p>
    <w:p w:rsidR="00386FA4" w:rsidRPr="00313548" w:rsidRDefault="00386FA4" w:rsidP="00313548">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A21766" w:rsidRPr="00A21766"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roofErr w:type="gramStart"/>
      <w:r w:rsidRPr="00A21766">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Pr="00A21766">
        <w:rPr>
          <w:rFonts w:ascii="Times New Roman" w:eastAsia="Calibri" w:hAnsi="Times New Roman" w:cs="Times New Roman"/>
          <w:b/>
          <w:bCs/>
          <w:sz w:val="28"/>
          <w:szCs w:val="28"/>
          <w:lang w:eastAsia="ru-RU"/>
        </w:rPr>
        <w:lastRenderedPageBreak/>
        <w:t>форме, порядок их представления</w:t>
      </w:r>
      <w:proofErr w:type="gramEnd"/>
    </w:p>
    <w:p w:rsidR="00386FA4" w:rsidRPr="00313548" w:rsidRDefault="00386FA4" w:rsidP="0058370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3548">
        <w:rPr>
          <w:rFonts w:ascii="Times New Roman" w:eastAsia="Calibri" w:hAnsi="Times New Roman" w:cs="Times New Roman"/>
          <w:sz w:val="28"/>
          <w:szCs w:val="28"/>
          <w:lang w:eastAsia="ru-RU"/>
        </w:rPr>
        <w:t xml:space="preserve">2.9. </w:t>
      </w:r>
      <w:r w:rsidRPr="00313548">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выписка из Единого государственного реестра юридических лиц;</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выписка из Единого государственного реестра индивидуальных предпринимателей;</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сведения о постановке на учет в налоговом органе (для физических лиц, требуется для процедуры без проведения торгов);</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D15C70" w:rsidRPr="00D15C70" w:rsidRDefault="00D15C70" w:rsidP="00D15C7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5C70">
        <w:rPr>
          <w:rFonts w:ascii="Times New Roman" w:eastAsia="Calibri" w:hAnsi="Times New Roman" w:cs="Times New Roman"/>
          <w:sz w:val="28"/>
          <w:szCs w:val="28"/>
          <w:lang w:eastAsia="ru-RU"/>
        </w:rPr>
        <w:t>- бухгалтерский баланс (для получения муниципальной преференции).</w:t>
      </w:r>
    </w:p>
    <w:p w:rsidR="00386FA4" w:rsidRDefault="00386FA4" w:rsidP="000B187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8E7">
        <w:rPr>
          <w:rFonts w:ascii="Times New Roman" w:eastAsia="Times New Roman" w:hAnsi="Times New Roman" w:cs="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A21766" w:rsidRPr="00D438E7" w:rsidRDefault="00A21766"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21766" w:rsidRPr="00A21766"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21766">
        <w:rPr>
          <w:rFonts w:ascii="Times New Roman" w:eastAsia="Calibri" w:hAnsi="Times New Roman" w:cs="Times New Roman"/>
          <w:b/>
          <w:sz w:val="28"/>
          <w:szCs w:val="28"/>
          <w:lang w:eastAsia="ru-RU"/>
        </w:rPr>
        <w:t>Указание на запрет требовать от заявителя</w:t>
      </w:r>
    </w:p>
    <w:p w:rsidR="00A21766" w:rsidRPr="00A21766"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21766">
        <w:rPr>
          <w:rFonts w:ascii="Times New Roman" w:eastAsia="Calibri" w:hAnsi="Times New Roman" w:cs="Times New Roman"/>
          <w:sz w:val="28"/>
          <w:szCs w:val="28"/>
          <w:lang w:eastAsia="ru-RU"/>
        </w:rPr>
        <w:t>2.10. Запрещается требовать от заявителя:</w:t>
      </w:r>
    </w:p>
    <w:p w:rsidR="00A21766" w:rsidRPr="00A21766"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21766">
        <w:rPr>
          <w:rFonts w:ascii="Times New Roman" w:eastAsia="Calibri"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21766">
        <w:rPr>
          <w:rFonts w:ascii="Times New Roman" w:eastAsia="Calibri" w:hAnsi="Times New Roman" w:cs="Times New Roman"/>
          <w:sz w:val="28"/>
          <w:szCs w:val="28"/>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21766" w:rsidRPr="00A21766"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A21766">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21766">
        <w:rPr>
          <w:rFonts w:ascii="Times New Roman" w:eastAsia="Calibri" w:hAnsi="Times New Roman" w:cs="Times New Roman"/>
          <w:sz w:val="28"/>
          <w:szCs w:val="28"/>
          <w:lang w:eastAsia="ru-RU"/>
        </w:rPr>
        <w:t xml:space="preserve"> муниципальных услуг».</w:t>
      </w:r>
    </w:p>
    <w:p w:rsidR="00386FA4" w:rsidRPr="00D438E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6FA4" w:rsidRPr="00D438E7"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86FA4" w:rsidRPr="00D438E7" w:rsidRDefault="00A21766"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2.11</w:t>
      </w:r>
      <w:r w:rsidR="00386FA4" w:rsidRPr="00D438E7">
        <w:rPr>
          <w:rFonts w:ascii="Times New Roman" w:eastAsia="Calibri" w:hAnsi="Times New Roman" w:cs="Times New Roman"/>
          <w:sz w:val="28"/>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D438E7"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86FA4" w:rsidRPr="00D438E7"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Исчерпывающий перечень оснований для приостановления</w:t>
      </w:r>
    </w:p>
    <w:p w:rsidR="00386FA4" w:rsidRPr="00D438E7"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438E7">
        <w:rPr>
          <w:rFonts w:ascii="Times New Roman" w:eastAsia="Calibri" w:hAnsi="Times New Roman" w:cs="Times New Roman"/>
          <w:b/>
          <w:sz w:val="28"/>
          <w:szCs w:val="28"/>
          <w:lang w:eastAsia="ru-RU"/>
        </w:rPr>
        <w:t>или отказа в предоставлении муниципальной услуги</w:t>
      </w:r>
    </w:p>
    <w:p w:rsidR="00386FA4" w:rsidRPr="00D438E7" w:rsidRDefault="00D55D46" w:rsidP="00D438E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2.12</w:t>
      </w:r>
      <w:r w:rsidR="00386FA4" w:rsidRPr="00D438E7">
        <w:rPr>
          <w:rFonts w:ascii="Times New Roman" w:eastAsia="Calibri" w:hAnsi="Times New Roman" w:cs="Times New Roman"/>
          <w:sz w:val="28"/>
          <w:szCs w:val="28"/>
          <w:lang w:eastAsia="ru-RU"/>
        </w:rPr>
        <w:t>. Приостановление предоставления муниципальной услуги не предусмотрено.</w:t>
      </w:r>
    </w:p>
    <w:p w:rsidR="00386FA4" w:rsidRPr="00D438E7" w:rsidRDefault="00D55D46"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2.13</w:t>
      </w:r>
      <w:r w:rsidR="00386FA4" w:rsidRPr="00D438E7">
        <w:rPr>
          <w:rFonts w:ascii="Times New Roman" w:eastAsia="Calibri" w:hAnsi="Times New Roman" w:cs="Times New Roman"/>
          <w:sz w:val="28"/>
          <w:szCs w:val="28"/>
          <w:lang w:eastAsia="ru-RU"/>
        </w:rPr>
        <w:t xml:space="preserve">. </w:t>
      </w:r>
      <w:r w:rsidR="00386FA4" w:rsidRPr="00D438E7">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D060AA" w:rsidRPr="00D060AA" w:rsidRDefault="00395A82" w:rsidP="00395A82">
      <w:pPr>
        <w:shd w:val="clear" w:color="auto" w:fill="FFFFFF" w:themeFill="background1"/>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060AA" w:rsidRPr="00D060AA">
        <w:rPr>
          <w:rFonts w:ascii="Times New Roman" w:eastAsia="Calibri" w:hAnsi="Times New Roman" w:cs="Times New Roman"/>
          <w:sz w:val="28"/>
          <w:szCs w:val="28"/>
        </w:rPr>
        <w:t>наличие прямых запретов в законодательстве Российской Федерации на передачу данного объекта или объектов данного вида в доверительное управление;</w:t>
      </w:r>
    </w:p>
    <w:p w:rsidR="00D060AA" w:rsidRPr="00D060AA" w:rsidRDefault="00395A82" w:rsidP="00395A82">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060AA" w:rsidRPr="00D060AA">
        <w:rPr>
          <w:rFonts w:ascii="Times New Roman" w:eastAsia="Calibri" w:hAnsi="Times New Roman" w:cs="Times New Roman"/>
          <w:sz w:val="28"/>
          <w:szCs w:val="28"/>
        </w:rPr>
        <w:t>обременение объекта доверительного управления какими-либо обязательствами;</w:t>
      </w:r>
    </w:p>
    <w:p w:rsidR="00D060AA" w:rsidRPr="00D060AA" w:rsidRDefault="00395A82" w:rsidP="00395A82">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060AA" w:rsidRPr="00D060AA">
        <w:rPr>
          <w:rFonts w:ascii="Times New Roman" w:eastAsia="Calibri" w:hAnsi="Times New Roman" w:cs="Times New Roman"/>
          <w:sz w:val="28"/>
          <w:szCs w:val="28"/>
        </w:rPr>
        <w:t>необходимость использования объекта для муниципальных нужд;</w:t>
      </w:r>
    </w:p>
    <w:p w:rsidR="00D060AA" w:rsidRPr="00D060AA" w:rsidRDefault="00395A82" w:rsidP="00395A82">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060AA" w:rsidRPr="00D060AA">
        <w:rPr>
          <w:rFonts w:ascii="Times New Roman" w:eastAsia="Calibri" w:hAnsi="Times New Roman" w:cs="Times New Roman"/>
          <w:sz w:val="28"/>
          <w:szCs w:val="28"/>
        </w:rPr>
        <w:t>имущество включено в план приватизации либо планируется к использованию для муниципальных нужд и в доверительное управление передаваться не будет;</w:t>
      </w:r>
    </w:p>
    <w:p w:rsidR="00D060AA" w:rsidRPr="00D060AA" w:rsidRDefault="00395A82" w:rsidP="00395A82">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D060AA" w:rsidRPr="00D060AA">
        <w:rPr>
          <w:rFonts w:ascii="Times New Roman" w:eastAsia="Calibri" w:hAnsi="Times New Roman" w:cs="Times New Roman"/>
          <w:sz w:val="28"/>
          <w:szCs w:val="28"/>
        </w:rPr>
        <w:t>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w:t>
      </w:r>
    </w:p>
    <w:p w:rsidR="00D060AA" w:rsidRPr="00D060AA" w:rsidRDefault="001A6C54" w:rsidP="001A6C54">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060AA" w:rsidRPr="00D060AA">
        <w:rPr>
          <w:rFonts w:ascii="Times New Roman" w:eastAsia="Calibri" w:hAnsi="Times New Roman" w:cs="Times New Roman"/>
          <w:sz w:val="28"/>
          <w:szCs w:val="28"/>
        </w:rPr>
        <w:t>заявитель не имеет права на заключение договора доверительного управления муниципальным имуществом без проведения торгов;</w:t>
      </w:r>
    </w:p>
    <w:p w:rsidR="001A6C54" w:rsidRPr="001A6C54"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A6C54">
        <w:rPr>
          <w:rFonts w:ascii="Times New Roman" w:eastAsia="Calibri" w:hAnsi="Times New Roman" w:cs="Times New Roman"/>
          <w:sz w:val="28"/>
          <w:szCs w:val="28"/>
          <w:lang w:eastAsia="ru-RU"/>
        </w:rPr>
        <w:t xml:space="preserve">7) заявитель не допускается конкурсной или аукционной комиссией к участию в конкурсе или аукционе в случаях: </w:t>
      </w:r>
    </w:p>
    <w:p w:rsidR="001A6C54" w:rsidRPr="001A6C54" w:rsidRDefault="001A6C54" w:rsidP="001A6C54">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roofErr w:type="gramStart"/>
      <w:r w:rsidRPr="001A6C54">
        <w:rPr>
          <w:rFonts w:ascii="Times New Roman" w:hAnsi="Times New Roman" w:cs="Arial"/>
          <w:sz w:val="28"/>
          <w:szCs w:val="28"/>
          <w:lang w:eastAsia="ru-RU"/>
        </w:rPr>
        <w:t xml:space="preserve">а) непредставления документов, определенных подпунктом 1 пункта 2.8 настоящего административного регламента, либо наличия в таких документах недостоверных сведений, а также несоответствие заявки </w:t>
      </w:r>
      <w:r w:rsidRPr="001A6C54">
        <w:rPr>
          <w:rFonts w:ascii="Times New Roman" w:hAnsi="Times New Roman" w:cs="Times New Roman"/>
          <w:sz w:val="28"/>
          <w:szCs w:val="28"/>
        </w:rPr>
        <w:t xml:space="preserve">на участие в конкурсе или аукционе, </w:t>
      </w:r>
      <w:r w:rsidRPr="001A6C54">
        <w:rPr>
          <w:rFonts w:ascii="Times New Roman" w:hAnsi="Times New Roman" w:cs="Arial"/>
          <w:sz w:val="28"/>
          <w:szCs w:val="28"/>
        </w:rPr>
        <w:t xml:space="preserve">определенных </w:t>
      </w:r>
      <w:hyperlink r:id="rId11" w:history="1">
        <w:r w:rsidRPr="001A6C54">
          <w:rPr>
            <w:rFonts w:ascii="Times New Roman" w:hAnsi="Times New Roman" w:cs="Arial"/>
            <w:sz w:val="28"/>
            <w:szCs w:val="28"/>
          </w:rPr>
          <w:t>пунктами 52</w:t>
        </w:r>
      </w:hyperlink>
      <w:r w:rsidRPr="001A6C54">
        <w:rPr>
          <w:rFonts w:ascii="Times New Roman" w:hAnsi="Times New Roman" w:cs="Arial"/>
          <w:sz w:val="28"/>
          <w:szCs w:val="28"/>
        </w:rPr>
        <w:t xml:space="preserve"> и </w:t>
      </w:r>
      <w:hyperlink r:id="rId12" w:history="1">
        <w:r w:rsidRPr="001A6C54">
          <w:rPr>
            <w:rFonts w:ascii="Times New Roman" w:hAnsi="Times New Roman" w:cs="Arial"/>
            <w:sz w:val="28"/>
            <w:szCs w:val="28"/>
          </w:rPr>
          <w:t>121</w:t>
        </w:r>
      </w:hyperlink>
      <w:r w:rsidRPr="001A6C54">
        <w:rPr>
          <w:rFonts w:ascii="Times New Roman" w:hAnsi="Times New Roman" w:cs="Arial"/>
          <w:sz w:val="28"/>
          <w:szCs w:val="28"/>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1A6C54">
        <w:rPr>
          <w:rFonts w:ascii="Times New Roman" w:hAnsi="Times New Roman" w:cs="Arial"/>
          <w:sz w:val="28"/>
          <w:szCs w:val="28"/>
        </w:rPr>
        <w:t xml:space="preserve"> имущества, </w:t>
      </w:r>
      <w:proofErr w:type="gramStart"/>
      <w:r w:rsidRPr="001A6C54">
        <w:rPr>
          <w:rFonts w:ascii="Times New Roman" w:hAnsi="Times New Roman" w:cs="Arial"/>
          <w:sz w:val="28"/>
          <w:szCs w:val="28"/>
        </w:rPr>
        <w:t>утвержденными</w:t>
      </w:r>
      <w:proofErr w:type="gramEnd"/>
      <w:r w:rsidRPr="001A6C54">
        <w:rPr>
          <w:rFonts w:ascii="Times New Roman" w:hAnsi="Times New Roman" w:cs="Arial"/>
          <w:sz w:val="28"/>
          <w:szCs w:val="28"/>
        </w:rPr>
        <w:t xml:space="preserve"> </w:t>
      </w:r>
      <w:r w:rsidRPr="001A6C54">
        <w:rPr>
          <w:rFonts w:ascii="Times New Roman" w:hAnsi="Times New Roman" w:cs="Times New Roman"/>
          <w:sz w:val="28"/>
          <w:szCs w:val="28"/>
        </w:rPr>
        <w:t>Приказом Федеральной антимонопольной службой России от 10.02.2010 № 67 (далее – Правила)</w:t>
      </w:r>
      <w:r w:rsidRPr="001A6C54">
        <w:rPr>
          <w:rFonts w:ascii="Times New Roman" w:hAnsi="Times New Roman" w:cs="Arial"/>
          <w:sz w:val="28"/>
          <w:szCs w:val="28"/>
          <w:lang w:eastAsia="ru-RU"/>
        </w:rPr>
        <w:t>;</w:t>
      </w:r>
    </w:p>
    <w:p w:rsidR="001A6C54" w:rsidRPr="001A6C54" w:rsidRDefault="001A6C54" w:rsidP="001A6C54">
      <w:pPr>
        <w:autoSpaceDE w:val="0"/>
        <w:autoSpaceDN w:val="0"/>
        <w:adjustRightInd w:val="0"/>
        <w:spacing w:after="0" w:line="240" w:lineRule="auto"/>
        <w:ind w:firstLine="709"/>
        <w:jc w:val="both"/>
        <w:rPr>
          <w:rFonts w:ascii="Times New Roman" w:hAnsi="Times New Roman" w:cs="Times New Roman"/>
          <w:sz w:val="28"/>
          <w:szCs w:val="28"/>
        </w:rPr>
      </w:pPr>
      <w:r w:rsidRPr="001A6C54">
        <w:rPr>
          <w:rFonts w:ascii="Times New Roman" w:eastAsia="Calibri" w:hAnsi="Times New Roman" w:cs="Times New Roman"/>
          <w:sz w:val="28"/>
          <w:szCs w:val="28"/>
          <w:lang w:eastAsia="ru-RU"/>
        </w:rPr>
        <w:t xml:space="preserve">б) </w:t>
      </w:r>
      <w:r w:rsidRPr="001A6C54">
        <w:rPr>
          <w:rFonts w:ascii="Times New Roman" w:hAnsi="Times New Roman" w:cs="Times New Roman"/>
          <w:sz w:val="28"/>
          <w:szCs w:val="28"/>
        </w:rPr>
        <w:t xml:space="preserve">несоответствия требованиям, указанным в </w:t>
      </w:r>
      <w:hyperlink r:id="rId13" w:history="1">
        <w:r w:rsidRPr="001A6C54">
          <w:rPr>
            <w:rFonts w:ascii="Times New Roman" w:hAnsi="Times New Roman" w:cs="Times New Roman"/>
            <w:sz w:val="28"/>
            <w:szCs w:val="28"/>
          </w:rPr>
          <w:t>пункте 18</w:t>
        </w:r>
      </w:hyperlink>
      <w:r w:rsidRPr="001A6C54">
        <w:rPr>
          <w:rFonts w:ascii="Times New Roman" w:hAnsi="Times New Roman" w:cs="Times New Roman"/>
          <w:sz w:val="28"/>
          <w:szCs w:val="28"/>
        </w:rPr>
        <w:t xml:space="preserve"> Правил;</w:t>
      </w:r>
    </w:p>
    <w:p w:rsidR="001A6C54" w:rsidRPr="001A6C54"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A6C54">
        <w:rPr>
          <w:rFonts w:ascii="Times New Roman" w:eastAsia="Calibri" w:hAnsi="Times New Roman" w:cs="Times New Roman"/>
          <w:sz w:val="28"/>
          <w:szCs w:val="28"/>
          <w:lang w:eastAsia="ru-RU"/>
        </w:rPr>
        <w:t>в) невнесения задатка, если требование о внесении задатка указано в извещении о проведении конкурса или аукциона;</w:t>
      </w:r>
    </w:p>
    <w:p w:rsidR="001A6C54" w:rsidRPr="001A6C54" w:rsidRDefault="001A6C54" w:rsidP="001A6C5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A6C54">
        <w:rPr>
          <w:rFonts w:ascii="Times New Roman" w:eastAsia="Calibri" w:hAnsi="Times New Roman" w:cs="Times New Roman"/>
          <w:sz w:val="28"/>
          <w:szCs w:val="28"/>
          <w:lang w:eastAsia="ru-RU"/>
        </w:rPr>
        <w:t xml:space="preserve">г)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w:t>
      </w:r>
      <w:r w:rsidRPr="001A6C54">
        <w:rPr>
          <w:rFonts w:ascii="Times New Roman" w:eastAsia="Calibri" w:hAnsi="Times New Roman" w:cs="Times New Roman"/>
          <w:sz w:val="28"/>
          <w:szCs w:val="28"/>
          <w:lang w:eastAsia="ru-RU"/>
        </w:rPr>
        <w:lastRenderedPageBreak/>
        <w:t>начальной (минимальной) цены договора (цены лота);</w:t>
      </w:r>
    </w:p>
    <w:p w:rsidR="001A6C54" w:rsidRPr="001A6C54" w:rsidRDefault="001A6C54" w:rsidP="001A6C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6C54">
        <w:rPr>
          <w:rFonts w:ascii="Times New Roman" w:hAnsi="Times New Roman" w:cs="Times New Roman"/>
          <w:sz w:val="28"/>
          <w:szCs w:val="28"/>
        </w:rPr>
        <w:t xml:space="preserve">д)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1A6C54">
          <w:rPr>
            <w:rFonts w:ascii="Times New Roman" w:hAnsi="Times New Roman" w:cs="Times New Roman"/>
            <w:sz w:val="28"/>
            <w:szCs w:val="28"/>
          </w:rPr>
          <w:t>частями 3</w:t>
        </w:r>
      </w:hyperlink>
      <w:r w:rsidRPr="001A6C54">
        <w:rPr>
          <w:rFonts w:ascii="Times New Roman" w:hAnsi="Times New Roman" w:cs="Times New Roman"/>
          <w:sz w:val="28"/>
          <w:szCs w:val="28"/>
        </w:rPr>
        <w:t xml:space="preserve"> и </w:t>
      </w:r>
      <w:hyperlink r:id="rId15" w:history="1">
        <w:r w:rsidRPr="001A6C54">
          <w:rPr>
            <w:rFonts w:ascii="Times New Roman" w:hAnsi="Times New Roman" w:cs="Times New Roman"/>
            <w:sz w:val="28"/>
            <w:szCs w:val="28"/>
          </w:rPr>
          <w:t>5 статьи 14</w:t>
        </w:r>
      </w:hyperlink>
      <w:r w:rsidRPr="001A6C54">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1A6C54">
        <w:rPr>
          <w:rFonts w:ascii="Times New Roman" w:hAnsi="Times New Roman" w:cs="Times New Roman"/>
          <w:sz w:val="28"/>
          <w:szCs w:val="28"/>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1A6C54">
          <w:rPr>
            <w:rFonts w:ascii="Times New Roman" w:hAnsi="Times New Roman" w:cs="Times New Roman"/>
            <w:sz w:val="28"/>
            <w:szCs w:val="28"/>
          </w:rPr>
          <w:t>законом</w:t>
        </w:r>
      </w:hyperlink>
      <w:r w:rsidRPr="001A6C54">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1A6C54" w:rsidRPr="001A6C54" w:rsidRDefault="001A6C54" w:rsidP="001A6C54">
      <w:pPr>
        <w:autoSpaceDE w:val="0"/>
        <w:autoSpaceDN w:val="0"/>
        <w:adjustRightInd w:val="0"/>
        <w:spacing w:after="0" w:line="240" w:lineRule="auto"/>
        <w:ind w:firstLine="709"/>
        <w:jc w:val="both"/>
        <w:rPr>
          <w:rFonts w:ascii="Times New Roman" w:hAnsi="Times New Roman" w:cs="Times New Roman"/>
          <w:sz w:val="28"/>
          <w:szCs w:val="28"/>
        </w:rPr>
      </w:pPr>
      <w:r w:rsidRPr="001A6C54">
        <w:rPr>
          <w:rFonts w:ascii="Times New Roman" w:hAnsi="Times New Roman" w:cs="Times New Roman"/>
          <w:sz w:val="28"/>
          <w:szCs w:val="28"/>
        </w:rPr>
        <w:t>е) наличия решения о ликвидации заявителя - юридического лица или налич</w:t>
      </w:r>
      <w:r w:rsidR="00474152">
        <w:rPr>
          <w:rFonts w:ascii="Times New Roman" w:hAnsi="Times New Roman" w:cs="Times New Roman"/>
          <w:sz w:val="28"/>
          <w:szCs w:val="28"/>
        </w:rPr>
        <w:t>ия</w:t>
      </w:r>
      <w:r w:rsidRPr="001A6C54">
        <w:rPr>
          <w:rFonts w:ascii="Times New Roman" w:hAnsi="Times New Roman" w:cs="Times New Roman"/>
          <w:sz w:val="28"/>
          <w:szCs w:val="28"/>
        </w:rPr>
        <w:t xml:space="preserve">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A6C54" w:rsidRPr="001A6C54" w:rsidRDefault="00474152" w:rsidP="001A6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наличия</w:t>
      </w:r>
      <w:r w:rsidR="001A6C54" w:rsidRPr="001A6C54">
        <w:rPr>
          <w:rFonts w:ascii="Times New Roman" w:hAnsi="Times New Roman" w:cs="Times New Roman"/>
          <w:sz w:val="28"/>
          <w:szCs w:val="28"/>
        </w:rPr>
        <w:t xml:space="preserve"> решения о приостановлении деятельности заявителя в порядке, предусмотренном </w:t>
      </w:r>
      <w:hyperlink r:id="rId17" w:history="1">
        <w:r w:rsidR="001A6C54" w:rsidRPr="001A6C54">
          <w:rPr>
            <w:rFonts w:ascii="Times New Roman" w:hAnsi="Times New Roman" w:cs="Times New Roman"/>
            <w:sz w:val="28"/>
            <w:szCs w:val="28"/>
          </w:rPr>
          <w:t>Кодексом</w:t>
        </w:r>
      </w:hyperlink>
      <w:r w:rsidR="001A6C54" w:rsidRPr="001A6C5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A6C54" w:rsidRPr="001A6C54" w:rsidRDefault="001A6C54" w:rsidP="001A6C54">
      <w:pPr>
        <w:autoSpaceDE w:val="0"/>
        <w:autoSpaceDN w:val="0"/>
        <w:adjustRightInd w:val="0"/>
        <w:spacing w:after="0" w:line="240" w:lineRule="auto"/>
        <w:ind w:firstLine="709"/>
        <w:jc w:val="both"/>
        <w:rPr>
          <w:rFonts w:ascii="Times New Roman" w:hAnsi="Times New Roman" w:cs="Times New Roman"/>
          <w:sz w:val="28"/>
          <w:szCs w:val="28"/>
        </w:rPr>
      </w:pPr>
      <w:r w:rsidRPr="001A6C54">
        <w:rPr>
          <w:rFonts w:ascii="Times New Roman" w:hAnsi="Times New Roman" w:cs="Times New Roman"/>
          <w:sz w:val="28"/>
          <w:szCs w:val="28"/>
        </w:rPr>
        <w:t>8) Антимонопольный орган отказывает в предоставлении муниципальной преференции:</w:t>
      </w:r>
    </w:p>
    <w:p w:rsidR="001A6C54" w:rsidRPr="001A6C54" w:rsidRDefault="001A6C54" w:rsidP="001A6C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6C54">
        <w:rPr>
          <w:rFonts w:ascii="Times New Roman" w:hAnsi="Times New Roman" w:cs="Arial"/>
          <w:sz w:val="28"/>
          <w:szCs w:val="28"/>
        </w:rPr>
        <w:t xml:space="preserve">- если муниципальная преференция не соответствует целям, указанным в </w:t>
      </w:r>
      <w:hyperlink r:id="rId18" w:history="1">
        <w:r w:rsidRPr="001A6C54">
          <w:rPr>
            <w:rFonts w:ascii="Times New Roman" w:hAnsi="Times New Roman" w:cs="Arial"/>
            <w:sz w:val="28"/>
            <w:szCs w:val="28"/>
          </w:rPr>
          <w:t>части 1 статьи 19</w:t>
        </w:r>
      </w:hyperlink>
      <w:r w:rsidRPr="001A6C54">
        <w:rPr>
          <w:rFonts w:ascii="Times New Roman" w:hAnsi="Times New Roman" w:cs="Arial"/>
          <w:sz w:val="28"/>
          <w:szCs w:val="28"/>
        </w:rPr>
        <w:t xml:space="preserve"> Федерального закона</w:t>
      </w:r>
      <w:r w:rsidRPr="001A6C54">
        <w:rPr>
          <w:rFonts w:ascii="Arial" w:hAnsi="Arial" w:cs="Arial"/>
          <w:sz w:val="28"/>
          <w:szCs w:val="28"/>
        </w:rPr>
        <w:t xml:space="preserve"> </w:t>
      </w:r>
      <w:r w:rsidRPr="001A6C54">
        <w:rPr>
          <w:rFonts w:ascii="Times New Roman" w:hAnsi="Times New Roman" w:cs="Times New Roman"/>
          <w:sz w:val="28"/>
          <w:szCs w:val="28"/>
        </w:rPr>
        <w:t>от 26.07.2006 № 135-ФЗ</w:t>
      </w:r>
      <w:r w:rsidRPr="001A6C54">
        <w:rPr>
          <w:rFonts w:ascii="Arial" w:hAnsi="Arial" w:cs="Arial"/>
          <w:sz w:val="28"/>
          <w:szCs w:val="28"/>
        </w:rPr>
        <w:t xml:space="preserve"> «</w:t>
      </w:r>
      <w:r w:rsidRPr="001A6C54">
        <w:rPr>
          <w:rFonts w:ascii="Times New Roman" w:hAnsi="Times New Roman" w:cs="Times New Roman"/>
          <w:sz w:val="28"/>
          <w:szCs w:val="28"/>
        </w:rPr>
        <w:t>О защите конкуренции».</w:t>
      </w:r>
    </w:p>
    <w:p w:rsidR="00386FA4" w:rsidRPr="00D438E7" w:rsidRDefault="0066604C"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386FA4" w:rsidRPr="00D438E7">
        <w:rPr>
          <w:rFonts w:ascii="Times New Roman" w:eastAsia="Times New Roman" w:hAnsi="Times New Roman" w:cs="Times New Roman"/>
          <w:sz w:val="28"/>
          <w:szCs w:val="28"/>
          <w:lang w:eastAsia="ru-RU"/>
        </w:rPr>
        <w:t>.1. После устранения оснований для отказа в предоставлении муниципальной услуги в случаях, предусмотренных пунктом 2.1</w:t>
      </w:r>
      <w:r>
        <w:rPr>
          <w:rFonts w:ascii="Times New Roman" w:eastAsia="Times New Roman" w:hAnsi="Times New Roman" w:cs="Times New Roman"/>
          <w:sz w:val="28"/>
          <w:szCs w:val="28"/>
          <w:lang w:eastAsia="ru-RU"/>
        </w:rPr>
        <w:t>3</w:t>
      </w:r>
      <w:r w:rsidR="00386FA4" w:rsidRPr="00D438E7">
        <w:rPr>
          <w:rFonts w:ascii="Times New Roman" w:eastAsia="Times New Roman" w:hAnsi="Times New Roman" w:cs="Times New Roman"/>
          <w:sz w:val="28"/>
          <w:szCs w:val="28"/>
          <w:lang w:eastAsia="ru-RU"/>
        </w:rPr>
        <w:t xml:space="preserve"> настоящего административного регламента, заявитель вправе обратиться повторно за получением муниципальной услуги.</w:t>
      </w:r>
    </w:p>
    <w:p w:rsidR="00386FA4" w:rsidRPr="00D438E7" w:rsidRDefault="00386FA4"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1C57" w:rsidRPr="00FA1C57" w:rsidRDefault="005B554A" w:rsidP="00FA1C5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2.14.</w:t>
      </w:r>
      <w:r w:rsidRPr="005B554A">
        <w:rPr>
          <w:rFonts w:ascii="Times New Roman" w:eastAsia="Calibri" w:hAnsi="Times New Roman" w:cs="Times New Roman"/>
          <w:sz w:val="28"/>
          <w:szCs w:val="28"/>
          <w:lang w:eastAsia="ru-RU"/>
        </w:rPr>
        <w:t xml:space="preserve"> </w:t>
      </w:r>
      <w:r w:rsidR="00FA1C57" w:rsidRPr="00FA1C57">
        <w:rPr>
          <w:rFonts w:ascii="Times New Roman" w:eastAsia="Calibri" w:hAnsi="Times New Roman" w:cs="Times New Roman"/>
          <w:sz w:val="28"/>
          <w:szCs w:val="28"/>
          <w:lang w:eastAsia="ru-RU"/>
        </w:rPr>
        <w:t xml:space="preserve">1. </w:t>
      </w:r>
      <w:proofErr w:type="gramStart"/>
      <w:r w:rsidR="00FA1C57" w:rsidRPr="00FA1C57">
        <w:rPr>
          <w:rFonts w:ascii="Times New Roman" w:eastAsia="Calibri" w:hAnsi="Times New Roman" w:cs="Times New Roman"/>
          <w:sz w:val="28"/>
          <w:szCs w:val="28"/>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w:t>
      </w:r>
      <w:r w:rsidR="00FA1C57">
        <w:rPr>
          <w:rFonts w:ascii="Times New Roman" w:eastAsia="Calibri" w:hAnsi="Times New Roman" w:cs="Times New Roman"/>
          <w:sz w:val="28"/>
          <w:szCs w:val="28"/>
          <w:lang w:eastAsia="ru-RU"/>
        </w:rPr>
        <w:t>теля (законного представителя).</w:t>
      </w:r>
      <w:proofErr w:type="gramEnd"/>
    </w:p>
    <w:p w:rsidR="00FA1C57" w:rsidRPr="00FA1C57" w:rsidRDefault="00FA1C57" w:rsidP="00FA1C57">
      <w:pPr>
        <w:spacing w:after="0" w:line="240" w:lineRule="auto"/>
        <w:ind w:firstLine="709"/>
        <w:jc w:val="both"/>
        <w:rPr>
          <w:rFonts w:ascii="Times New Roman" w:eastAsia="Calibri" w:hAnsi="Times New Roman" w:cs="Times New Roman"/>
          <w:sz w:val="28"/>
          <w:szCs w:val="28"/>
          <w:lang w:eastAsia="ru-RU"/>
        </w:rPr>
      </w:pPr>
      <w:r w:rsidRPr="00FA1C57">
        <w:rPr>
          <w:rFonts w:ascii="Times New Roman" w:eastAsia="Calibri" w:hAnsi="Times New Roman" w:cs="Times New Roman"/>
          <w:sz w:val="28"/>
          <w:szCs w:val="28"/>
          <w:lang w:eastAsia="ru-RU"/>
        </w:rPr>
        <w:t xml:space="preserve">2. </w:t>
      </w:r>
      <w:proofErr w:type="gramStart"/>
      <w:r w:rsidRPr="00FA1C57">
        <w:rPr>
          <w:rFonts w:ascii="Times New Roman" w:eastAsia="Calibri" w:hAnsi="Times New Roman" w:cs="Times New Roman"/>
          <w:sz w:val="28"/>
          <w:szCs w:val="28"/>
          <w:lang w:eastAsia="ru-RU"/>
        </w:rPr>
        <w:t xml:space="preserve">Выдача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заверенного надлежащим образом (Перевод на русский язык документов о государственной регистрации юридического </w:t>
      </w:r>
      <w:r w:rsidRPr="00FA1C57">
        <w:rPr>
          <w:rFonts w:ascii="Times New Roman" w:eastAsia="Calibri" w:hAnsi="Times New Roman" w:cs="Times New Roman"/>
          <w:sz w:val="28"/>
          <w:szCs w:val="28"/>
          <w:lang w:eastAsia="ru-RU"/>
        </w:rPr>
        <w:lastRenderedPageBreak/>
        <w:t xml:space="preserve">лица или физического лица в качестве индивидуального предпринимателя в соответствии с законодательством соответствующего государства, </w:t>
      </w:r>
      <w:r>
        <w:rPr>
          <w:rFonts w:ascii="Times New Roman" w:eastAsia="Calibri" w:hAnsi="Times New Roman" w:cs="Times New Roman"/>
          <w:sz w:val="28"/>
          <w:szCs w:val="28"/>
          <w:lang w:eastAsia="ru-RU"/>
        </w:rPr>
        <w:t>заверенный надлежащим образом).</w:t>
      </w:r>
      <w:proofErr w:type="gramEnd"/>
    </w:p>
    <w:p w:rsidR="00FA1C57" w:rsidRPr="00FA1C57" w:rsidRDefault="00FA1C57" w:rsidP="00FA1C57">
      <w:pPr>
        <w:spacing w:after="0" w:line="240" w:lineRule="auto"/>
        <w:ind w:firstLine="709"/>
        <w:jc w:val="both"/>
        <w:rPr>
          <w:rFonts w:ascii="Times New Roman" w:eastAsia="Calibri" w:hAnsi="Times New Roman" w:cs="Times New Roman"/>
          <w:sz w:val="28"/>
          <w:szCs w:val="28"/>
          <w:lang w:eastAsia="ru-RU"/>
        </w:rPr>
      </w:pPr>
      <w:r w:rsidRPr="00FA1C57">
        <w:rPr>
          <w:rFonts w:ascii="Times New Roman" w:eastAsia="Calibri" w:hAnsi="Times New Roman" w:cs="Times New Roman"/>
          <w:sz w:val="28"/>
          <w:szCs w:val="28"/>
          <w:lang w:eastAsia="ru-RU"/>
        </w:rPr>
        <w:t xml:space="preserve">3. </w:t>
      </w:r>
      <w:proofErr w:type="gramStart"/>
      <w:r w:rsidRPr="00FA1C57">
        <w:rPr>
          <w:rFonts w:ascii="Times New Roman" w:eastAsia="Calibri" w:hAnsi="Times New Roman" w:cs="Times New Roman"/>
          <w:sz w:val="28"/>
          <w:szCs w:val="28"/>
          <w:lang w:eastAsia="ru-RU"/>
        </w:rPr>
        <w:t>Выдача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(Документы, подтверждающие соответствие товаров (работ, услуг) установленным требованиям, если такие требования установлены законодательством Российской Федер</w:t>
      </w:r>
      <w:r>
        <w:rPr>
          <w:rFonts w:ascii="Times New Roman" w:eastAsia="Calibri" w:hAnsi="Times New Roman" w:cs="Times New Roman"/>
          <w:sz w:val="28"/>
          <w:szCs w:val="28"/>
          <w:lang w:eastAsia="ru-RU"/>
        </w:rPr>
        <w:t>ации (сертификаты, заключения).</w:t>
      </w:r>
      <w:proofErr w:type="gramEnd"/>
    </w:p>
    <w:p w:rsidR="00FA1C57" w:rsidRPr="00FA1C57" w:rsidRDefault="00FA1C57" w:rsidP="00FA1C57">
      <w:pPr>
        <w:spacing w:after="0" w:line="240" w:lineRule="auto"/>
        <w:ind w:firstLine="709"/>
        <w:jc w:val="both"/>
        <w:rPr>
          <w:rFonts w:ascii="Times New Roman" w:eastAsia="Calibri" w:hAnsi="Times New Roman" w:cs="Times New Roman"/>
          <w:sz w:val="28"/>
          <w:szCs w:val="28"/>
          <w:lang w:eastAsia="ru-RU"/>
        </w:rPr>
      </w:pPr>
      <w:r w:rsidRPr="00FA1C57">
        <w:rPr>
          <w:rFonts w:ascii="Times New Roman" w:eastAsia="Calibri" w:hAnsi="Times New Roman" w:cs="Times New Roman"/>
          <w:sz w:val="28"/>
          <w:szCs w:val="28"/>
          <w:lang w:eastAsia="ru-RU"/>
        </w:rPr>
        <w:t>4. Выдача решения об одобрении или о совершении крупной сделки (Решение об одобрении ил</w:t>
      </w:r>
      <w:r>
        <w:rPr>
          <w:rFonts w:ascii="Times New Roman" w:eastAsia="Calibri" w:hAnsi="Times New Roman" w:cs="Times New Roman"/>
          <w:sz w:val="28"/>
          <w:szCs w:val="28"/>
          <w:lang w:eastAsia="ru-RU"/>
        </w:rPr>
        <w:t>и о совершении крупной сделки).</w:t>
      </w:r>
    </w:p>
    <w:p w:rsidR="0066604C" w:rsidRPr="0066604C" w:rsidRDefault="00FA1C57" w:rsidP="00FA1C57">
      <w:pPr>
        <w:spacing w:after="0" w:line="240" w:lineRule="auto"/>
        <w:ind w:firstLine="709"/>
        <w:jc w:val="both"/>
        <w:rPr>
          <w:rFonts w:ascii="Times New Roman" w:eastAsia="Calibri" w:hAnsi="Times New Roman" w:cs="Times New Roman"/>
          <w:sz w:val="28"/>
          <w:szCs w:val="28"/>
          <w:lang w:eastAsia="ru-RU"/>
        </w:rPr>
      </w:pPr>
      <w:r w:rsidRPr="00FA1C57">
        <w:rPr>
          <w:rFonts w:ascii="Times New Roman" w:eastAsia="Calibri" w:hAnsi="Times New Roman" w:cs="Times New Roman"/>
          <w:sz w:val="28"/>
          <w:szCs w:val="28"/>
          <w:lang w:eastAsia="ru-RU"/>
        </w:rPr>
        <w:t>Услуги, указанные в настоящем пункте, предоставляются организациями по самост</w:t>
      </w:r>
      <w:r>
        <w:rPr>
          <w:rFonts w:ascii="Times New Roman" w:eastAsia="Calibri" w:hAnsi="Times New Roman" w:cs="Times New Roman"/>
          <w:sz w:val="28"/>
          <w:szCs w:val="28"/>
          <w:lang w:eastAsia="ru-RU"/>
        </w:rPr>
        <w:t>оятельным обращениям заявителей</w:t>
      </w:r>
      <w:r w:rsidR="005B554A" w:rsidRPr="005B554A">
        <w:rPr>
          <w:rFonts w:ascii="Times New Roman" w:eastAsia="Calibri" w:hAnsi="Times New Roman" w:cs="Times New Roman"/>
          <w:sz w:val="28"/>
          <w:szCs w:val="28"/>
          <w:lang w:eastAsia="ru-RU"/>
        </w:rPr>
        <w:t>.</w:t>
      </w:r>
    </w:p>
    <w:p w:rsidR="0066604C" w:rsidRPr="0066604C" w:rsidRDefault="0066604C" w:rsidP="0066604C">
      <w:pPr>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6604C" w:rsidRPr="0066604C" w:rsidRDefault="0066604C" w:rsidP="005B554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 xml:space="preserve">2.15. </w:t>
      </w:r>
      <w:r w:rsidRPr="0066604C">
        <w:rPr>
          <w:rFonts w:ascii="Times New Roman" w:eastAsia="Calibri" w:hAnsi="Times New Roman" w:cs="Times New Roman"/>
          <w:sz w:val="28"/>
          <w:szCs w:val="28"/>
        </w:rPr>
        <w:t xml:space="preserve"> </w:t>
      </w:r>
      <w:r w:rsidR="005B554A" w:rsidRPr="005B554A">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w:t>
      </w:r>
      <w:r w:rsidR="005B554A">
        <w:rPr>
          <w:rFonts w:ascii="Times New Roman" w:eastAsia="Calibri" w:hAnsi="Times New Roman" w:cs="Times New Roman"/>
          <w:sz w:val="28"/>
          <w:szCs w:val="28"/>
        </w:rPr>
        <w:t>еспублики Коми не предусмотрено</w:t>
      </w:r>
      <w:r w:rsidRPr="0066604C">
        <w:rPr>
          <w:rFonts w:ascii="Times New Roman" w:eastAsia="Calibri" w:hAnsi="Times New Roman" w:cs="Times New Roman"/>
          <w:sz w:val="28"/>
          <w:szCs w:val="28"/>
        </w:rPr>
        <w:t>.</w:t>
      </w:r>
    </w:p>
    <w:p w:rsidR="0066604C" w:rsidRPr="0066604C" w:rsidRDefault="0066604C" w:rsidP="00907A06">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Порядок, размер и основания взимания</w:t>
      </w: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государственной пошлины или иной платы,</w:t>
      </w: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взимаемой за предоставление муниципальной услуги</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2.16. Муниципальная услуга предоставляется бесплатно.</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66604C" w:rsidRPr="0066604C" w:rsidRDefault="0066604C" w:rsidP="005B55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lang w:eastAsia="ru-RU"/>
        </w:rPr>
        <w:t xml:space="preserve">2.17. </w:t>
      </w:r>
      <w:r w:rsidR="00907A06" w:rsidRPr="00907A06">
        <w:rPr>
          <w:rFonts w:ascii="Times New Roman" w:eastAsia="Calibri" w:hAnsi="Times New Roman" w:cs="Times New Roman"/>
          <w:sz w:val="28"/>
          <w:szCs w:val="28"/>
        </w:rPr>
        <w:t xml:space="preserve">Услуги, которые являются необходимыми и обязательными для предоставления муниципальной услуги, оплачиваются заявителем в порядке и размере, </w:t>
      </w:r>
      <w:proofErr w:type="gramStart"/>
      <w:r w:rsidR="00907A06" w:rsidRPr="00907A06">
        <w:rPr>
          <w:rFonts w:ascii="Times New Roman" w:eastAsia="Calibri" w:hAnsi="Times New Roman" w:cs="Times New Roman"/>
          <w:sz w:val="28"/>
          <w:szCs w:val="28"/>
        </w:rPr>
        <w:t>установленны</w:t>
      </w:r>
      <w:r w:rsidR="00907A06">
        <w:rPr>
          <w:rFonts w:ascii="Times New Roman" w:eastAsia="Calibri" w:hAnsi="Times New Roman" w:cs="Times New Roman"/>
          <w:sz w:val="28"/>
          <w:szCs w:val="28"/>
        </w:rPr>
        <w:t>х</w:t>
      </w:r>
      <w:proofErr w:type="gramEnd"/>
      <w:r w:rsidR="00907A06">
        <w:rPr>
          <w:rFonts w:ascii="Times New Roman" w:eastAsia="Calibri" w:hAnsi="Times New Roman" w:cs="Times New Roman"/>
          <w:sz w:val="28"/>
          <w:szCs w:val="28"/>
        </w:rPr>
        <w:t xml:space="preserve"> нормативными правовыми актами</w:t>
      </w:r>
      <w:r w:rsidRPr="0066604C">
        <w:rPr>
          <w:rFonts w:ascii="Times New Roman" w:eastAsia="Calibri" w:hAnsi="Times New Roman" w:cs="Times New Roman"/>
          <w:i/>
          <w:sz w:val="28"/>
          <w:szCs w:val="28"/>
        </w:rPr>
        <w:t>.</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Максимальный срок ожидания в очереди при подаче запроса</w:t>
      </w: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о предоставлении муниципальной услуги и при получении</w:t>
      </w: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результата предоставления муниципальной услуги</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w:t>
      </w:r>
      <w:r w:rsidRPr="0066604C">
        <w:rPr>
          <w:rFonts w:ascii="Times New Roman" w:eastAsia="Calibri" w:hAnsi="Times New Roman" w:cs="Times New Roman"/>
          <w:b/>
          <w:sz w:val="28"/>
          <w:szCs w:val="28"/>
          <w:lang w:eastAsia="ru-RU"/>
        </w:rPr>
        <w:lastRenderedPageBreak/>
        <w:t>участвующей в предоставлении муниципальной услуги, в том числе в электронной форме</w:t>
      </w:r>
    </w:p>
    <w:p w:rsid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 xml:space="preserve">2.19. </w:t>
      </w:r>
      <w:r w:rsidR="005B554A" w:rsidRPr="005B554A">
        <w:rPr>
          <w:rFonts w:ascii="Times New Roman" w:eastAsia="Calibri" w:hAnsi="Times New Roman" w:cs="Times New Roman"/>
          <w:sz w:val="28"/>
          <w:szCs w:val="28"/>
          <w:lang w:eastAsia="ru-RU"/>
        </w:rPr>
        <w:t>Регистрация запроса о предоставлении муниципальной услуги и прилагаемых к нему документов осуществляется в день его поступления</w:t>
      </w:r>
      <w:r w:rsidR="005B554A">
        <w:rPr>
          <w:rFonts w:ascii="Times New Roman" w:eastAsia="Calibri" w:hAnsi="Times New Roman" w:cs="Times New Roman"/>
          <w:sz w:val="28"/>
          <w:szCs w:val="28"/>
          <w:lang w:eastAsia="ru-RU"/>
        </w:rPr>
        <w:t>.</w:t>
      </w:r>
    </w:p>
    <w:p w:rsidR="005B554A" w:rsidRPr="0066604C" w:rsidRDefault="005B554A"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roofErr w:type="gramStart"/>
      <w:r w:rsidRPr="0066604C">
        <w:rPr>
          <w:rFonts w:ascii="Times New Roman" w:eastAsia="Calibri" w:hAnsi="Times New Roman" w:cs="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66604C">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2.20. Здание (помещение) Органа оборудуется информационной табличкой (вывеской) с указанием полного наименования.</w:t>
      </w:r>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proofErr w:type="gramStart"/>
      <w:r w:rsidRPr="0066604C">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6604C" w:rsidRPr="0066604C" w:rsidRDefault="0066604C" w:rsidP="0066604C">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Информационные стенды должны содержать:</w:t>
      </w:r>
    </w:p>
    <w:p w:rsidR="0066604C" w:rsidRPr="0066604C"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6604C" w:rsidRPr="0066604C"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66604C" w:rsidRPr="0066604C"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66604C" w:rsidRPr="0066604C" w:rsidRDefault="0066604C" w:rsidP="0066604C">
      <w:pPr>
        <w:shd w:val="clear" w:color="auto" w:fill="FFFFFF"/>
        <w:tabs>
          <w:tab w:val="left" w:pos="709"/>
          <w:tab w:val="left" w:pos="993"/>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6604C" w:rsidRPr="0066604C" w:rsidRDefault="0066604C" w:rsidP="0066604C">
      <w:pPr>
        <w:tabs>
          <w:tab w:val="left" w:pos="709"/>
        </w:tab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B554A" w:rsidRPr="005B554A" w:rsidRDefault="0066604C" w:rsidP="005B554A">
      <w:pPr>
        <w:tabs>
          <w:tab w:val="left" w:pos="993"/>
        </w:tabs>
        <w:spacing w:after="0" w:line="240" w:lineRule="auto"/>
        <w:ind w:firstLine="709"/>
        <w:jc w:val="both"/>
        <w:rPr>
          <w:rFonts w:ascii="Times New Roman" w:eastAsia="Calibri" w:hAnsi="Times New Roman" w:cs="Times New Roman"/>
          <w:spacing w:val="-6"/>
          <w:kern w:val="2"/>
          <w:sz w:val="28"/>
          <w:szCs w:val="28"/>
        </w:rPr>
      </w:pPr>
      <w:r w:rsidRPr="0066604C">
        <w:rPr>
          <w:rFonts w:ascii="Times New Roman" w:eastAsia="Calibri" w:hAnsi="Times New Roman" w:cs="Times New Roman"/>
          <w:bCs/>
          <w:sz w:val="28"/>
          <w:szCs w:val="28"/>
        </w:rPr>
        <w:t xml:space="preserve">2.21. </w:t>
      </w:r>
      <w:r w:rsidR="005B554A" w:rsidRPr="005B554A">
        <w:rPr>
          <w:rFonts w:ascii="Times New Roman" w:eastAsia="Calibri" w:hAnsi="Times New Roman" w:cs="Times New Roman"/>
          <w:bCs/>
          <w:spacing w:val="-6"/>
          <w:kern w:val="2"/>
          <w:sz w:val="28"/>
          <w:szCs w:val="28"/>
        </w:rPr>
        <w:t xml:space="preserve">Требования к помещениям МФЦ, в которых предоставляются государственные и муниципальные услуги. </w:t>
      </w:r>
    </w:p>
    <w:p w:rsidR="005B554A" w:rsidRPr="005B554A" w:rsidRDefault="005B554A" w:rsidP="005B554A">
      <w:pPr>
        <w:autoSpaceDE w:val="0"/>
        <w:autoSpaceDN w:val="0"/>
        <w:adjustRightInd w:val="0"/>
        <w:spacing w:after="0" w:line="240" w:lineRule="auto"/>
        <w:ind w:firstLine="709"/>
        <w:jc w:val="both"/>
        <w:rPr>
          <w:rFonts w:ascii="Times New Roman" w:eastAsia="Times New Roman" w:hAnsi="Times New Roman" w:cs="Times New Roman"/>
          <w:spacing w:val="-6"/>
          <w:kern w:val="2"/>
          <w:sz w:val="28"/>
          <w:szCs w:val="28"/>
        </w:rPr>
      </w:pPr>
      <w:r w:rsidRPr="005B554A">
        <w:rPr>
          <w:rFonts w:ascii="Times New Roman" w:eastAsia="Calibri" w:hAnsi="Times New Roman" w:cs="Times New Roman"/>
          <w:spacing w:val="-6"/>
          <w:kern w:val="2"/>
          <w:sz w:val="28"/>
          <w:szCs w:val="28"/>
        </w:rPr>
        <w:t>Для организации взаимодействия с заявителями помещение МФЦ делится на следующие функциональные секторы (зоны):</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а) сектор информирования и ожидания;</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б) сектор приема заявителей.</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Сектор информирования и ожидания включает в себя:</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5B554A" w:rsidRPr="005B554A" w:rsidRDefault="005B554A" w:rsidP="005B554A">
      <w:pPr>
        <w:numPr>
          <w:ilvl w:val="0"/>
          <w:numId w:val="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перечень государственных и муниципальных услуг, предоставление которых организовано в МФЦ;</w:t>
      </w:r>
    </w:p>
    <w:p w:rsidR="005B554A" w:rsidRPr="005B554A" w:rsidRDefault="005B554A" w:rsidP="005B554A">
      <w:pPr>
        <w:numPr>
          <w:ilvl w:val="0"/>
          <w:numId w:val="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сроки предоставления государственных и муниципальных услуг;</w:t>
      </w:r>
    </w:p>
    <w:p w:rsidR="005B554A" w:rsidRPr="005B554A" w:rsidRDefault="005B554A" w:rsidP="005B554A">
      <w:pPr>
        <w:numPr>
          <w:ilvl w:val="0"/>
          <w:numId w:val="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B554A" w:rsidRPr="005B554A" w:rsidRDefault="005B554A" w:rsidP="005B554A">
      <w:pPr>
        <w:numPr>
          <w:ilvl w:val="0"/>
          <w:numId w:val="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B554A" w:rsidRPr="005B554A" w:rsidRDefault="005B554A" w:rsidP="005B554A">
      <w:pPr>
        <w:numPr>
          <w:ilvl w:val="0"/>
          <w:numId w:val="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lang w:bidi="en-US"/>
        </w:rPr>
      </w:pPr>
      <w:proofErr w:type="gramStart"/>
      <w:r w:rsidRPr="005B554A">
        <w:rPr>
          <w:rFonts w:ascii="Times New Roman" w:eastAsia="Calibri" w:hAnsi="Times New Roman" w:cs="Times New Roman"/>
          <w:spacing w:val="-6"/>
          <w:kern w:val="2"/>
          <w:sz w:val="28"/>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5B554A">
        <w:rPr>
          <w:rFonts w:ascii="Times New Roman" w:eastAsia="Calibri" w:hAnsi="Times New Roman" w:cs="Times New Roman"/>
          <w:spacing w:val="-6"/>
          <w:kern w:val="2"/>
          <w:sz w:val="28"/>
          <w:szCs w:val="28"/>
          <w:lang w:bidi="en-US"/>
        </w:rPr>
        <w:t xml:space="preserve"> муниципальных услуг, утвержденных </w:t>
      </w:r>
      <w:r w:rsidRPr="005B554A">
        <w:rPr>
          <w:rFonts w:ascii="Times New Roman" w:eastAsia="Calibri" w:hAnsi="Times New Roman" w:cs="Times New Roman"/>
          <w:spacing w:val="-6"/>
          <w:kern w:val="2"/>
          <w:sz w:val="28"/>
          <w:szCs w:val="28"/>
          <w:lang w:bidi="en-US"/>
        </w:rPr>
        <w:lastRenderedPageBreak/>
        <w:t>постановлением  Правительства Российской Федерации  от 22.12.2012 № 1376, за нарушение порядка предоставления государственных и муниципальных услуг;</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lang w:bidi="en-US"/>
        </w:rPr>
      </w:pPr>
      <w:r w:rsidRPr="005B554A">
        <w:rPr>
          <w:rFonts w:ascii="Times New Roman" w:eastAsia="Calibri" w:hAnsi="Times New Roman" w:cs="Times New Roman"/>
          <w:spacing w:val="-6"/>
          <w:kern w:val="2"/>
          <w:sz w:val="28"/>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lang w:bidi="en-US"/>
        </w:rPr>
      </w:pPr>
      <w:r w:rsidRPr="005B554A">
        <w:rPr>
          <w:rFonts w:ascii="Times New Roman" w:eastAsia="Calibri" w:hAnsi="Times New Roman" w:cs="Times New Roman"/>
          <w:spacing w:val="-6"/>
          <w:kern w:val="2"/>
          <w:sz w:val="28"/>
          <w:szCs w:val="28"/>
          <w:lang w:bidi="en-US"/>
        </w:rPr>
        <w:t>- режим работы и адреса иных МФЦ и привлекаемых организаций, находящихся на территории субъекта Российской Федерации;</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lang w:bidi="en-US"/>
        </w:rPr>
      </w:pPr>
      <w:r w:rsidRPr="005B554A">
        <w:rPr>
          <w:rFonts w:ascii="Times New Roman" w:eastAsia="Calibri" w:hAnsi="Times New Roman" w:cs="Times New Roman"/>
          <w:spacing w:val="-6"/>
          <w:kern w:val="2"/>
          <w:sz w:val="28"/>
          <w:szCs w:val="28"/>
          <w:lang w:bidi="en-US"/>
        </w:rPr>
        <w:t>- иную информацию, необходимую для получения государственной и муниципальной услуги;</w:t>
      </w:r>
    </w:p>
    <w:p w:rsidR="005B554A" w:rsidRPr="005B554A" w:rsidRDefault="005B554A" w:rsidP="005B554A">
      <w:pPr>
        <w:autoSpaceDE w:val="0"/>
        <w:autoSpaceDN w:val="0"/>
        <w:adjustRightInd w:val="0"/>
        <w:spacing w:after="0" w:line="240" w:lineRule="auto"/>
        <w:ind w:firstLine="709"/>
        <w:jc w:val="both"/>
        <w:rPr>
          <w:rFonts w:ascii="Times New Roman" w:eastAsia="Times New Roman" w:hAnsi="Times New Roman" w:cs="Times New Roman"/>
          <w:spacing w:val="-6"/>
          <w:kern w:val="2"/>
          <w:sz w:val="28"/>
          <w:szCs w:val="28"/>
          <w:lang w:eastAsia="ru-RU"/>
        </w:rPr>
      </w:pPr>
      <w:r w:rsidRPr="005B554A">
        <w:rPr>
          <w:rFonts w:ascii="Times New Roman" w:eastAsia="Calibri" w:hAnsi="Times New Roman" w:cs="Times New Roman"/>
          <w:spacing w:val="-6"/>
          <w:kern w:val="2"/>
          <w:sz w:val="28"/>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5B554A">
        <w:rPr>
          <w:rFonts w:ascii="Times New Roman" w:eastAsia="Calibri" w:hAnsi="Times New Roman" w:cs="Times New Roman"/>
          <w:spacing w:val="-6"/>
          <w:kern w:val="2"/>
          <w:sz w:val="28"/>
          <w:szCs w:val="28"/>
        </w:rPr>
        <w:t>;</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г) стулья, кресельные секции, скамьи (</w:t>
      </w:r>
      <w:proofErr w:type="spellStart"/>
      <w:r w:rsidRPr="005B554A">
        <w:rPr>
          <w:rFonts w:ascii="Times New Roman" w:eastAsia="Calibri" w:hAnsi="Times New Roman" w:cs="Times New Roman"/>
          <w:spacing w:val="-6"/>
          <w:kern w:val="2"/>
          <w:sz w:val="28"/>
          <w:szCs w:val="28"/>
        </w:rPr>
        <w:t>банкетки</w:t>
      </w:r>
      <w:proofErr w:type="spellEnd"/>
      <w:r w:rsidRPr="005B554A">
        <w:rPr>
          <w:rFonts w:ascii="Times New Roman" w:eastAsia="Calibri" w:hAnsi="Times New Roman" w:cs="Times New Roman"/>
          <w:spacing w:val="-6"/>
          <w:kern w:val="2"/>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5B554A" w:rsidRPr="005B554A" w:rsidRDefault="005B554A" w:rsidP="005B554A">
      <w:pPr>
        <w:tabs>
          <w:tab w:val="left" w:pos="0"/>
        </w:tabs>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 xml:space="preserve">д) электронную систему управления очередью, предназначенную </w:t>
      </w:r>
      <w:proofErr w:type="gramStart"/>
      <w:r w:rsidRPr="005B554A">
        <w:rPr>
          <w:rFonts w:ascii="Times New Roman" w:eastAsia="Calibri" w:hAnsi="Times New Roman" w:cs="Times New Roman"/>
          <w:spacing w:val="-6"/>
          <w:kern w:val="2"/>
          <w:sz w:val="28"/>
          <w:szCs w:val="28"/>
        </w:rPr>
        <w:t>для</w:t>
      </w:r>
      <w:proofErr w:type="gramEnd"/>
      <w:r w:rsidRPr="005B554A">
        <w:rPr>
          <w:rFonts w:ascii="Times New Roman" w:eastAsia="Calibri" w:hAnsi="Times New Roman" w:cs="Times New Roman"/>
          <w:spacing w:val="-6"/>
          <w:kern w:val="2"/>
          <w:sz w:val="28"/>
          <w:szCs w:val="28"/>
        </w:rPr>
        <w:t>:</w:t>
      </w:r>
    </w:p>
    <w:p w:rsidR="005B554A" w:rsidRPr="005B554A" w:rsidRDefault="005B554A" w:rsidP="005B554A">
      <w:pPr>
        <w:numPr>
          <w:ilvl w:val="0"/>
          <w:numId w:val="1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регистрации заявителя в очереди;</w:t>
      </w:r>
    </w:p>
    <w:p w:rsidR="005B554A" w:rsidRPr="005B554A" w:rsidRDefault="005B554A" w:rsidP="005B554A">
      <w:pPr>
        <w:numPr>
          <w:ilvl w:val="0"/>
          <w:numId w:val="1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учета заявителей в очереди, управления отдельными очередями в зависимости от видов услуг;</w:t>
      </w:r>
    </w:p>
    <w:p w:rsidR="005B554A" w:rsidRPr="005B554A" w:rsidRDefault="005B554A" w:rsidP="005B554A">
      <w:pPr>
        <w:numPr>
          <w:ilvl w:val="0"/>
          <w:numId w:val="1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lang w:val="en-US"/>
        </w:rPr>
      </w:pPr>
      <w:r w:rsidRPr="005B554A">
        <w:rPr>
          <w:rFonts w:ascii="Times New Roman" w:eastAsia="Times New Roman" w:hAnsi="Times New Roman" w:cs="Times New Roman"/>
          <w:spacing w:val="-6"/>
          <w:kern w:val="2"/>
          <w:sz w:val="28"/>
          <w:szCs w:val="28"/>
        </w:rPr>
        <w:t>отображение статуса очереди;</w:t>
      </w:r>
    </w:p>
    <w:p w:rsidR="005B554A" w:rsidRPr="005B554A" w:rsidRDefault="005B554A" w:rsidP="005B554A">
      <w:pPr>
        <w:numPr>
          <w:ilvl w:val="0"/>
          <w:numId w:val="1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автоматического перенаправления заявителя в очередь на обслуживание к следующему работнику МФЦ;</w:t>
      </w:r>
    </w:p>
    <w:p w:rsidR="005B554A" w:rsidRPr="005B554A" w:rsidRDefault="005B554A" w:rsidP="005B554A">
      <w:pPr>
        <w:numPr>
          <w:ilvl w:val="0"/>
          <w:numId w:val="11"/>
        </w:numPr>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pacing w:val="-6"/>
          <w:kern w:val="2"/>
          <w:sz w:val="28"/>
          <w:szCs w:val="28"/>
        </w:rPr>
      </w:pPr>
      <w:r w:rsidRPr="005B554A">
        <w:rPr>
          <w:rFonts w:ascii="Times New Roman" w:eastAsia="Times New Roman" w:hAnsi="Times New Roman" w:cs="Times New Roman"/>
          <w:spacing w:val="-6"/>
          <w:kern w:val="2"/>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9" w:history="1">
        <w:r w:rsidRPr="005B554A">
          <w:rPr>
            <w:rFonts w:ascii="Times New Roman" w:eastAsia="Calibri" w:hAnsi="Times New Roman" w:cs="Times New Roman"/>
            <w:spacing w:val="-6"/>
            <w:kern w:val="2"/>
            <w:sz w:val="28"/>
            <w:szCs w:val="28"/>
          </w:rPr>
          <w:t>закона</w:t>
        </w:r>
      </w:hyperlink>
      <w:r w:rsidRPr="005B554A">
        <w:rPr>
          <w:rFonts w:ascii="Times New Roman" w:eastAsia="Calibri" w:hAnsi="Times New Roman" w:cs="Times New Roman"/>
          <w:spacing w:val="-6"/>
          <w:kern w:val="2"/>
          <w:sz w:val="28"/>
          <w:szCs w:val="28"/>
        </w:rPr>
        <w:t xml:space="preserve"> от 30.12.2009 № 384-ФЗ «Технический регламент о безопасности зданий и сооружений».</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В МФЦ организуется бесплатный туалет для посетителей, в том числе туалет, предназначенный для инвалидов.</w:t>
      </w:r>
    </w:p>
    <w:p w:rsidR="005B554A" w:rsidRPr="005B554A" w:rsidRDefault="005B554A" w:rsidP="005B554A">
      <w:pPr>
        <w:autoSpaceDE w:val="0"/>
        <w:autoSpaceDN w:val="0"/>
        <w:adjustRightInd w:val="0"/>
        <w:spacing w:after="0" w:line="240" w:lineRule="auto"/>
        <w:ind w:firstLine="709"/>
        <w:jc w:val="both"/>
        <w:rPr>
          <w:rFonts w:ascii="Times New Roman" w:eastAsia="Calibri" w:hAnsi="Times New Roman" w:cs="Times New Roman"/>
          <w:spacing w:val="-6"/>
          <w:kern w:val="2"/>
          <w:sz w:val="28"/>
          <w:szCs w:val="28"/>
        </w:rPr>
      </w:pPr>
      <w:r w:rsidRPr="005B554A">
        <w:rPr>
          <w:rFonts w:ascii="Times New Roman" w:eastAsia="Calibri" w:hAnsi="Times New Roman" w:cs="Times New Roman"/>
          <w:spacing w:val="-6"/>
          <w:kern w:val="2"/>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604C" w:rsidRPr="0066604C" w:rsidRDefault="005B554A" w:rsidP="005B554A">
      <w:pPr>
        <w:tabs>
          <w:tab w:val="left" w:pos="993"/>
        </w:tabs>
        <w:spacing w:after="0" w:line="240" w:lineRule="auto"/>
        <w:ind w:firstLine="709"/>
        <w:jc w:val="both"/>
        <w:rPr>
          <w:rFonts w:ascii="Times New Roman" w:eastAsia="Calibri" w:hAnsi="Times New Roman" w:cs="Times New Roman"/>
          <w:i/>
          <w:sz w:val="28"/>
          <w:szCs w:val="28"/>
        </w:rPr>
      </w:pPr>
      <w:r w:rsidRPr="005B554A">
        <w:rPr>
          <w:rFonts w:ascii="Times New Roman" w:eastAsia="Calibri" w:hAnsi="Times New Roman" w:cs="Times New Roman"/>
          <w:spacing w:val="-6"/>
          <w:kern w:val="2"/>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r w:rsidR="0066604C" w:rsidRPr="0066604C">
        <w:rPr>
          <w:rFonts w:ascii="Times New Roman" w:eastAsia="Calibri" w:hAnsi="Times New Roman" w:cs="Times New Roman"/>
          <w:i/>
          <w:sz w:val="28"/>
          <w:szCs w:val="28"/>
        </w:rPr>
        <w:t>.</w:t>
      </w:r>
    </w:p>
    <w:p w:rsidR="0066604C" w:rsidRPr="0066604C" w:rsidRDefault="0066604C" w:rsidP="0066604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eastAsia="ru-RU"/>
        </w:rPr>
        <w:t>Показатели доступности и качества муниципальных услуг</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Единица</w:t>
            </w:r>
          </w:p>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Нормативное значение показателя</w:t>
            </w:r>
          </w:p>
        </w:tc>
      </w:tr>
      <w:tr w:rsidR="0066604C" w:rsidRPr="0066604C" w:rsidTr="00015041">
        <w:tc>
          <w:tcPr>
            <w:tcW w:w="9571" w:type="dxa"/>
            <w:gridSpan w:val="3"/>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Показатели доступности</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да</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Наличие возможности получения муниципальной услуги</w:t>
            </w:r>
            <w:r w:rsidRPr="0066604C">
              <w:rPr>
                <w:rFonts w:ascii="Times New Roman" w:eastAsia="Times New Roman" w:hAnsi="Times New Roman" w:cs="Times New Roman"/>
                <w:bCs/>
                <w:sz w:val="28"/>
                <w:szCs w:val="28"/>
                <w:lang w:eastAsia="ru-RU"/>
              </w:rPr>
              <w:t xml:space="preserve"> </w:t>
            </w:r>
            <w:r w:rsidRPr="0066604C">
              <w:rPr>
                <w:rFonts w:ascii="Times New Roman" w:eastAsia="Times New Roman" w:hAnsi="Times New Roman" w:cs="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да</w:t>
            </w:r>
          </w:p>
        </w:tc>
      </w:tr>
      <w:tr w:rsidR="0066604C" w:rsidRPr="0066604C" w:rsidTr="00015041">
        <w:tc>
          <w:tcPr>
            <w:tcW w:w="9571" w:type="dxa"/>
            <w:gridSpan w:val="3"/>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Показатели качества</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Удельный вес заявлений</w:t>
            </w:r>
            <w:r w:rsidRPr="0066604C">
              <w:rPr>
                <w:rFonts w:ascii="Times New Roman" w:eastAsia="Times New Roman" w:hAnsi="Times New Roman" w:cs="Times New Roman"/>
                <w:bCs/>
                <w:sz w:val="28"/>
                <w:szCs w:val="28"/>
                <w:lang w:eastAsia="ru-RU"/>
              </w:rPr>
              <w:t xml:space="preserve"> граждан, рассмотренных в установленный срок</w:t>
            </w:r>
            <w:r w:rsidRPr="0066604C">
              <w:rPr>
                <w:rFonts w:ascii="Times New Roman" w:eastAsia="Times New Roman" w:hAnsi="Times New Roman" w:cs="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100</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100</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66604C">
              <w:rPr>
                <w:rFonts w:ascii="Times New Roman" w:eastAsia="Times New Roman" w:hAnsi="Times New Roman" w:cs="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0</w:t>
            </w:r>
          </w:p>
        </w:tc>
      </w:tr>
      <w:tr w:rsidR="0066604C" w:rsidRPr="0066604C"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66604C" w:rsidRDefault="0066604C" w:rsidP="006660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66604C"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0</w:t>
            </w:r>
          </w:p>
        </w:tc>
      </w:tr>
    </w:tbl>
    <w:p w:rsid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07A06" w:rsidRPr="0066604C" w:rsidRDefault="00907A06"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66604C">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604C" w:rsidRPr="0066604C" w:rsidRDefault="0066604C" w:rsidP="0066604C">
      <w:pPr>
        <w:shd w:val="clear" w:color="auto" w:fill="FFFFFF"/>
        <w:tabs>
          <w:tab w:val="left" w:pos="1134"/>
        </w:tabs>
        <w:suppressAutoHyphens/>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005B554A">
        <w:rPr>
          <w:rFonts w:ascii="Times New Roman" w:eastAsia="Calibri" w:hAnsi="Times New Roman" w:cs="Times New Roman"/>
          <w:sz w:val="28"/>
          <w:szCs w:val="28"/>
          <w:lang w:val="en-US"/>
        </w:rPr>
        <w:t>studenadm</w:t>
      </w:r>
      <w:proofErr w:type="spellEnd"/>
      <w:r w:rsidR="005B554A" w:rsidRPr="005B554A">
        <w:rPr>
          <w:rFonts w:ascii="Times New Roman" w:eastAsia="Calibri" w:hAnsi="Times New Roman" w:cs="Times New Roman"/>
          <w:sz w:val="28"/>
          <w:szCs w:val="28"/>
        </w:rPr>
        <w:t>.</w:t>
      </w:r>
      <w:proofErr w:type="spellStart"/>
      <w:r w:rsidR="005B554A">
        <w:rPr>
          <w:rFonts w:ascii="Times New Roman" w:eastAsia="Calibri" w:hAnsi="Times New Roman" w:cs="Times New Roman"/>
          <w:sz w:val="28"/>
          <w:szCs w:val="28"/>
          <w:lang w:val="en-US"/>
        </w:rPr>
        <w:t>ru</w:t>
      </w:r>
      <w:proofErr w:type="spellEnd"/>
      <w:r w:rsidRPr="0066604C">
        <w:rPr>
          <w:rFonts w:ascii="Times New Roman" w:eastAsia="Calibri" w:hAnsi="Times New Roman" w:cs="Times New Roman"/>
          <w:sz w:val="28"/>
          <w:szCs w:val="28"/>
        </w:rPr>
        <w:t>, порталах государственных и муниципальных услуг (функций).</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Calibri" w:hAnsi="Times New Roman" w:cs="Times New Roman"/>
          <w:sz w:val="28"/>
          <w:szCs w:val="28"/>
        </w:rPr>
        <w:t>2</w:t>
      </w:r>
      <w:r w:rsidRPr="0066604C">
        <w:rPr>
          <w:rFonts w:ascii="Times New Roman" w:eastAsia="Times New Roman" w:hAnsi="Times New Roman" w:cs="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66604C" w:rsidRPr="0066604C" w:rsidRDefault="0066604C" w:rsidP="00A318B8">
      <w:pPr>
        <w:spacing w:after="0" w:line="240" w:lineRule="auto"/>
        <w:ind w:firstLine="708"/>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66604C" w:rsidRPr="0066604C" w:rsidRDefault="0066604C" w:rsidP="0066604C">
      <w:pPr>
        <w:autoSpaceDE w:val="0"/>
        <w:autoSpaceDN w:val="0"/>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66604C">
        <w:rPr>
          <w:rFonts w:ascii="Times New Roman" w:eastAsia="Calibri" w:hAnsi="Times New Roman" w:cs="Times New Roman"/>
          <w:sz w:val="28"/>
          <w:szCs w:val="28"/>
        </w:rPr>
        <w:t>zip</w:t>
      </w:r>
      <w:proofErr w:type="spellEnd"/>
      <w:r w:rsidRPr="0066604C">
        <w:rPr>
          <w:rFonts w:ascii="Times New Roman" w:eastAsia="Calibri" w:hAnsi="Times New Roman" w:cs="Times New Roman"/>
          <w:sz w:val="28"/>
          <w:szCs w:val="28"/>
        </w:rPr>
        <w:t>); файлы текстовых документов (*.</w:t>
      </w:r>
      <w:proofErr w:type="spellStart"/>
      <w:r w:rsidRPr="0066604C">
        <w:rPr>
          <w:rFonts w:ascii="Times New Roman" w:eastAsia="Calibri" w:hAnsi="Times New Roman" w:cs="Times New Roman"/>
          <w:sz w:val="28"/>
          <w:szCs w:val="28"/>
        </w:rPr>
        <w:t>doc</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docx</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txt</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rtf</w:t>
      </w:r>
      <w:proofErr w:type="spellEnd"/>
      <w:r w:rsidRPr="0066604C">
        <w:rPr>
          <w:rFonts w:ascii="Times New Roman" w:eastAsia="Calibri" w:hAnsi="Times New Roman" w:cs="Times New Roman"/>
          <w:sz w:val="28"/>
          <w:szCs w:val="28"/>
        </w:rPr>
        <w:t>); файлы электронных таблиц (*.</w:t>
      </w:r>
      <w:proofErr w:type="spellStart"/>
      <w:r w:rsidRPr="0066604C">
        <w:rPr>
          <w:rFonts w:ascii="Times New Roman" w:eastAsia="Calibri" w:hAnsi="Times New Roman" w:cs="Times New Roman"/>
          <w:sz w:val="28"/>
          <w:szCs w:val="28"/>
        </w:rPr>
        <w:t>xls</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xlsx</w:t>
      </w:r>
      <w:proofErr w:type="spellEnd"/>
      <w:r w:rsidRPr="0066604C">
        <w:rPr>
          <w:rFonts w:ascii="Times New Roman" w:eastAsia="Calibri" w:hAnsi="Times New Roman" w:cs="Times New Roman"/>
          <w:sz w:val="28"/>
          <w:szCs w:val="28"/>
        </w:rPr>
        <w:t>); файлы графических изображений (*.</w:t>
      </w:r>
      <w:proofErr w:type="spellStart"/>
      <w:r w:rsidRPr="0066604C">
        <w:rPr>
          <w:rFonts w:ascii="Times New Roman" w:eastAsia="Calibri" w:hAnsi="Times New Roman" w:cs="Times New Roman"/>
          <w:sz w:val="28"/>
          <w:szCs w:val="28"/>
        </w:rPr>
        <w:t>jpg</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pdf</w:t>
      </w:r>
      <w:proofErr w:type="spellEnd"/>
      <w:r w:rsidRPr="0066604C">
        <w:rPr>
          <w:rFonts w:ascii="Times New Roman" w:eastAsia="Calibri" w:hAnsi="Times New Roman" w:cs="Times New Roman"/>
          <w:sz w:val="28"/>
          <w:szCs w:val="28"/>
        </w:rPr>
        <w:t>, *.</w:t>
      </w:r>
      <w:proofErr w:type="spellStart"/>
      <w:r w:rsidRPr="0066604C">
        <w:rPr>
          <w:rFonts w:ascii="Times New Roman" w:eastAsia="Calibri" w:hAnsi="Times New Roman" w:cs="Times New Roman"/>
          <w:sz w:val="28"/>
          <w:szCs w:val="28"/>
        </w:rPr>
        <w:t>tiff</w:t>
      </w:r>
      <w:proofErr w:type="spellEnd"/>
      <w:r w:rsidRPr="0066604C">
        <w:rPr>
          <w:rFonts w:ascii="Times New Roman" w:eastAsia="Calibri" w:hAnsi="Times New Roman" w:cs="Times New Roman"/>
          <w:sz w:val="28"/>
          <w:szCs w:val="28"/>
        </w:rPr>
        <w:t>);</w:t>
      </w:r>
    </w:p>
    <w:p w:rsidR="0066604C" w:rsidRPr="0066604C" w:rsidRDefault="0066604C" w:rsidP="0066604C">
      <w:pPr>
        <w:autoSpaceDE w:val="0"/>
        <w:autoSpaceDN w:val="0"/>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6604C">
        <w:rPr>
          <w:rFonts w:ascii="Times New Roman" w:eastAsia="Calibri" w:hAnsi="Times New Roman" w:cs="Times New Roman"/>
          <w:sz w:val="28"/>
          <w:szCs w:val="28"/>
        </w:rPr>
        <w:t>dpi</w:t>
      </w:r>
      <w:proofErr w:type="spellEnd"/>
      <w:r w:rsidRPr="0066604C">
        <w:rPr>
          <w:rFonts w:ascii="Times New Roman" w:eastAsia="Calibri" w:hAnsi="Times New Roman" w:cs="Times New Roman"/>
          <w:sz w:val="28"/>
          <w:szCs w:val="28"/>
        </w:rPr>
        <w:t xml:space="preserve"> (точек на дюйм) в масштабе 1:1;</w:t>
      </w:r>
    </w:p>
    <w:p w:rsidR="0066604C" w:rsidRPr="0066604C" w:rsidRDefault="0066604C" w:rsidP="0066604C">
      <w:pPr>
        <w:autoSpaceDE w:val="0"/>
        <w:autoSpaceDN w:val="0"/>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66604C" w:rsidRPr="0066604C" w:rsidRDefault="0066604C" w:rsidP="0066604C">
      <w:pPr>
        <w:autoSpaceDE w:val="0"/>
        <w:autoSpaceDN w:val="0"/>
        <w:spacing w:after="0" w:line="240" w:lineRule="auto"/>
        <w:ind w:firstLine="709"/>
        <w:jc w:val="both"/>
        <w:rPr>
          <w:rFonts w:ascii="Times New Roman" w:eastAsia="Calibri" w:hAnsi="Times New Roman" w:cs="Times New Roman"/>
          <w:sz w:val="28"/>
          <w:szCs w:val="28"/>
        </w:rPr>
      </w:pPr>
      <w:r w:rsidRPr="0066604C">
        <w:rPr>
          <w:rFonts w:ascii="Times New Roman" w:eastAsia="Calibri" w:hAnsi="Times New Roman" w:cs="Times New Roman"/>
          <w:sz w:val="28"/>
          <w:szCs w:val="28"/>
        </w:rPr>
        <w:t>4) электронные образы не должны содержать вирусов и вредоносных программ.</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 xml:space="preserve">2.25. </w:t>
      </w:r>
      <w:proofErr w:type="gramStart"/>
      <w:r w:rsidRPr="0066604C">
        <w:rPr>
          <w:rFonts w:ascii="Times New Roman" w:eastAsia="Times New Roman" w:hAnsi="Times New Roman" w:cs="Times New Roman"/>
          <w:sz w:val="28"/>
          <w:szCs w:val="28"/>
          <w:lang w:eastAsia="ru-RU"/>
        </w:rPr>
        <w:t>Предоставление муниципальной у</w:t>
      </w:r>
      <w:r w:rsidRPr="0066604C">
        <w:rPr>
          <w:rFonts w:ascii="Times New Roman" w:eastAsia="Calibri" w:hAnsi="Times New Roman" w:cs="Times New Roman"/>
          <w:sz w:val="28"/>
          <w:szCs w:val="28"/>
        </w:rPr>
        <w:t>слуги</w:t>
      </w:r>
      <w:r w:rsidRPr="0066604C">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66604C">
        <w:rPr>
          <w:rFonts w:ascii="Times New Roman" w:eastAsia="Calibri" w:hAnsi="Times New Roman" w:cs="Times New Roman"/>
          <w:sz w:val="28"/>
          <w:szCs w:val="28"/>
        </w:rPr>
        <w:t>слуги</w:t>
      </w:r>
      <w:r w:rsidRPr="0066604C">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lastRenderedPageBreak/>
        <w:t>В МФЦ обеспечиваются:</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в) возможность приема от заявителей денежных сре</w:t>
      </w:r>
      <w:proofErr w:type="gramStart"/>
      <w:r w:rsidRPr="0066604C">
        <w:rPr>
          <w:rFonts w:ascii="Times New Roman" w:eastAsia="Times New Roman" w:hAnsi="Times New Roman" w:cs="Times New Roman"/>
          <w:sz w:val="28"/>
          <w:szCs w:val="28"/>
          <w:lang w:eastAsia="ru-RU"/>
        </w:rPr>
        <w:t>дств в сч</w:t>
      </w:r>
      <w:proofErr w:type="gramEnd"/>
      <w:r w:rsidRPr="0066604C">
        <w:rPr>
          <w:rFonts w:ascii="Times New Roman" w:eastAsia="Times New Roman" w:hAnsi="Times New Roman" w:cs="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66604C" w:rsidRPr="0066604C" w:rsidRDefault="0066604C" w:rsidP="0066604C">
      <w:pPr>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86FA4" w:rsidRPr="00386FA4"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66604C">
        <w:rPr>
          <w:rFonts w:ascii="Times New Roman" w:eastAsia="Calibri" w:hAnsi="Times New Roman" w:cs="Times New Roman"/>
          <w:b/>
          <w:sz w:val="28"/>
          <w:szCs w:val="28"/>
          <w:lang w:val="en-US" w:eastAsia="ru-RU"/>
        </w:rPr>
        <w:t>III</w:t>
      </w:r>
      <w:r w:rsidRPr="0066604C">
        <w:rPr>
          <w:rFonts w:ascii="Times New Roman" w:eastAsia="Calibri" w:hAnsi="Times New Roman" w:cs="Times New Roman"/>
          <w:b/>
          <w:sz w:val="28"/>
          <w:szCs w:val="28"/>
          <w:lang w:eastAsia="ru-RU"/>
        </w:rPr>
        <w:t xml:space="preserve">. </w:t>
      </w:r>
      <w:r w:rsidRPr="0066604C">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6604C">
        <w:rPr>
          <w:rFonts w:ascii="Times New Roman" w:hAnsi="Times New Roman" w:cs="Arial"/>
          <w:sz w:val="28"/>
          <w:szCs w:val="28"/>
        </w:rPr>
        <w:t xml:space="preserve">3.1. </w:t>
      </w:r>
      <w:r w:rsidRPr="0066604C">
        <w:rPr>
          <w:rFonts w:ascii="Times New Roman" w:eastAsia="Times New Roman" w:hAnsi="Times New Roman" w:cs="Arial"/>
          <w:sz w:val="28"/>
          <w:szCs w:val="28"/>
        </w:rPr>
        <w:t>Предоставление муниципальной услуги включает в себя следующие административные процедуры:</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04C">
        <w:rPr>
          <w:rFonts w:ascii="Times New Roman" w:eastAsia="Calibri" w:hAnsi="Times New Roman" w:cs="Times New Roman"/>
          <w:sz w:val="28"/>
          <w:szCs w:val="28"/>
          <w:lang w:eastAsia="ru-RU"/>
        </w:rPr>
        <w:t xml:space="preserve">1) прием и регистрация заявления о предоставлении муниципальной услуги; </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Calibri" w:hAnsi="Times New Roman" w:cs="Times New Roman"/>
          <w:sz w:val="28"/>
          <w:szCs w:val="28"/>
          <w:lang w:eastAsia="ru-RU"/>
        </w:rPr>
        <w:t>2)</w:t>
      </w:r>
      <w:r w:rsidRPr="0066604C">
        <w:rPr>
          <w:rFonts w:ascii="Times New Roman" w:eastAsia="Times New Roman" w:hAnsi="Times New Roman" w:cs="Times New Roman"/>
          <w:sz w:val="28"/>
          <w:szCs w:val="28"/>
          <w:lang w:eastAsia="ru-RU"/>
        </w:rPr>
        <w:t xml:space="preserve"> </w:t>
      </w:r>
      <w:r w:rsidRPr="0066604C">
        <w:rPr>
          <w:rFonts w:ascii="Times New Roman" w:eastAsia="Calibri" w:hAnsi="Times New Roman" w:cs="Times New Roman"/>
          <w:sz w:val="28"/>
          <w:szCs w:val="28"/>
          <w:lang w:eastAsia="ru-RU"/>
        </w:rPr>
        <w:t>осуществление межведомственного информационного взаимодействия в рамках предоставления муниципальной услуги;</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6604C">
        <w:rPr>
          <w:rFonts w:ascii="Times New Roman" w:eastAsia="Times New Roman" w:hAnsi="Times New Roman" w:cs="Times New Roman"/>
          <w:sz w:val="28"/>
          <w:szCs w:val="28"/>
          <w:lang w:eastAsia="ru-RU"/>
        </w:rPr>
        <w:t xml:space="preserve">3) принятие </w:t>
      </w:r>
      <w:r w:rsidRPr="0066604C">
        <w:rPr>
          <w:rFonts w:ascii="Times New Roman" w:eastAsia="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4)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2353CD" w:rsidRDefault="0066604C" w:rsidP="002353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заключение </w:t>
      </w:r>
      <w:r w:rsidR="003F55AC">
        <w:rPr>
          <w:rFonts w:ascii="Times New Roman" w:eastAsia="Times New Roman" w:hAnsi="Times New Roman" w:cs="Times New Roman"/>
          <w:sz w:val="28"/>
          <w:szCs w:val="28"/>
          <w:lang w:eastAsia="ru-RU"/>
        </w:rPr>
        <w:t xml:space="preserve">договора. </w:t>
      </w:r>
    </w:p>
    <w:p w:rsidR="0066604C" w:rsidRPr="0066604C" w:rsidRDefault="0066604C" w:rsidP="002353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04C">
        <w:rPr>
          <w:rFonts w:ascii="Times New Roman" w:eastAsia="Times New Roman" w:hAnsi="Times New Roman" w:cs="Times New Roman"/>
          <w:sz w:val="28"/>
          <w:szCs w:val="28"/>
          <w:lang w:eastAsia="ru-RU"/>
        </w:rPr>
        <w:t>Блок-схема предоставления муниципальной у</w:t>
      </w:r>
      <w:r w:rsidR="00F76528">
        <w:rPr>
          <w:rFonts w:ascii="Times New Roman" w:eastAsia="Times New Roman" w:hAnsi="Times New Roman" w:cs="Times New Roman"/>
          <w:sz w:val="28"/>
          <w:szCs w:val="28"/>
          <w:lang w:eastAsia="ru-RU"/>
        </w:rPr>
        <w:t>слуги приведена в Приложении № 4</w:t>
      </w:r>
      <w:r w:rsidRPr="0066604C">
        <w:rPr>
          <w:rFonts w:ascii="Times New Roman" w:eastAsia="Times New Roman" w:hAnsi="Times New Roman" w:cs="Times New Roman"/>
          <w:sz w:val="28"/>
          <w:szCs w:val="28"/>
          <w:lang w:eastAsia="ru-RU"/>
        </w:rPr>
        <w:t xml:space="preserve"> к настоящему административному регламенту.</w:t>
      </w:r>
    </w:p>
    <w:p w:rsidR="0066604C" w:rsidRPr="0066604C"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6604C">
        <w:rPr>
          <w:rFonts w:ascii="Times New Roman" w:eastAsia="Times New Roman" w:hAnsi="Times New Roman" w:cs="Times New Roman"/>
          <w:b/>
          <w:sz w:val="28"/>
          <w:szCs w:val="28"/>
          <w:lang w:eastAsia="ru-RU"/>
        </w:rPr>
        <w:t>Прием и регистрация заявления о предоставлении муниципальной услуги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Очная форма подачи документов – подача заявления и иных </w:t>
      </w:r>
      <w:r w:rsidRPr="003F55AC">
        <w:rPr>
          <w:rFonts w:ascii="Times New Roman" w:eastAsia="Times New Roman" w:hAnsi="Times New Roman" w:cs="Arial"/>
          <w:sz w:val="28"/>
          <w:szCs w:val="28"/>
          <w:lang w:eastAsia="ru-RU"/>
        </w:rPr>
        <w:lastRenderedPageBreak/>
        <w:t>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В МФЦ предусмотрена только очная форма подачи документов.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3F55AC">
        <w:rPr>
          <w:rFonts w:ascii="Times New Roman" w:eastAsia="Times New Roman" w:hAnsi="Times New Roman" w:cs="Arial"/>
          <w:sz w:val="28"/>
          <w:szCs w:val="28"/>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3F55AC">
        <w:rPr>
          <w:rFonts w:ascii="Times New Roman" w:eastAsia="Times New Roman" w:hAnsi="Times New Roman" w:cs="Arial"/>
          <w:sz w:val="28"/>
          <w:szCs w:val="28"/>
          <w:lang w:eastAsia="ru-RU"/>
        </w:rPr>
        <w:t xml:space="preserve"> необходимых документов).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3F55AC">
        <w:rPr>
          <w:rFonts w:ascii="Times New Roman" w:eastAsia="Calibri" w:hAnsi="Times New Roman" w:cs="Times New Roman"/>
          <w:sz w:val="28"/>
          <w:szCs w:val="28"/>
          <w:lang w:eastAsia="ru-RU"/>
        </w:rPr>
        <w:t xml:space="preserve">через организацию почтовой связи, иную организацию, осуществляющую доставку корреспонденции </w:t>
      </w:r>
      <w:r w:rsidRPr="003F55AC">
        <w:rPr>
          <w:rFonts w:ascii="Times New Roman" w:eastAsia="Times New Roman" w:hAnsi="Times New Roman" w:cs="Arial"/>
          <w:sz w:val="28"/>
          <w:szCs w:val="28"/>
          <w:lang w:eastAsia="ru-RU"/>
        </w:rPr>
        <w:t>(могут быть направлены заказным письмом с уведомлением о вручении).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F55AC" w:rsidRPr="003F55AC" w:rsidRDefault="003F55AC" w:rsidP="003F55AC">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3F55AC">
        <w:rPr>
          <w:rFonts w:ascii="Times New Roman" w:eastAsia="Times New Roman" w:hAnsi="Times New Roman" w:cs="Arial"/>
          <w:sz w:val="28"/>
          <w:szCs w:val="28"/>
          <w:lang w:eastAsia="ru-RU"/>
        </w:rPr>
        <w:t>Интернет-киосков</w:t>
      </w:r>
      <w:proofErr w:type="gramEnd"/>
      <w:r w:rsidRPr="003F55AC">
        <w:rPr>
          <w:rFonts w:ascii="Times New Roman" w:eastAsia="Times New Roman" w:hAnsi="Times New Roman" w:cs="Arial"/>
          <w:sz w:val="28"/>
          <w:szCs w:val="28"/>
          <w:lang w:eastAsia="ru-RU"/>
        </w:rPr>
        <w:t xml:space="preserve">.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w:t>
      </w:r>
      <w:r w:rsidRPr="003F55AC">
        <w:rPr>
          <w:rFonts w:ascii="Times New Roman" w:eastAsia="Times New Roman" w:hAnsi="Times New Roman" w:cs="Arial"/>
          <w:sz w:val="28"/>
          <w:szCs w:val="28"/>
          <w:lang w:eastAsia="ru-RU"/>
        </w:rPr>
        <w:lastRenderedPageBreak/>
        <w:t xml:space="preserve">предоставление муниципальной услуги является день регистрации заявления на порталах государственных и муниципальных услуг (функций).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F55AC" w:rsidRPr="003F55AC" w:rsidRDefault="003F55AC" w:rsidP="003F55AC">
      <w:pPr>
        <w:spacing w:after="0" w:line="240" w:lineRule="auto"/>
        <w:ind w:firstLine="709"/>
        <w:jc w:val="both"/>
        <w:rPr>
          <w:rFonts w:ascii="Times New Roman" w:eastAsia="Calibri" w:hAnsi="Times New Roman" w:cs="Times New Roman"/>
          <w:sz w:val="28"/>
          <w:szCs w:val="28"/>
        </w:rPr>
      </w:pPr>
      <w:r w:rsidRPr="003F55AC">
        <w:rPr>
          <w:rFonts w:ascii="Times New Roman" w:eastAsia="Calibri" w:hAnsi="Times New Roman" w:cs="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F55AC" w:rsidRPr="003F55AC" w:rsidRDefault="003F55AC" w:rsidP="003F55AC">
      <w:pPr>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В случае заполнения заявления специалистом МФЦ в электронном виде заявитель </w:t>
      </w:r>
      <w:r w:rsidRPr="003F55AC">
        <w:rPr>
          <w:rFonts w:ascii="Times New Roman" w:eastAsia="Calibri" w:hAnsi="Times New Roman" w:cs="Times New Roman"/>
          <w:sz w:val="28"/>
          <w:szCs w:val="28"/>
        </w:rPr>
        <w:t>может заверить</w:t>
      </w:r>
      <w:r w:rsidRPr="003F55AC">
        <w:rPr>
          <w:rFonts w:ascii="Times New Roman" w:eastAsia="Calibri" w:hAnsi="Times New Roman" w:cs="Times New Roman"/>
          <w:sz w:val="28"/>
          <w:szCs w:val="28"/>
          <w:lang w:eastAsia="ru-RU"/>
        </w:rPr>
        <w:t xml:space="preserve"> его электронной подписью с использованием универсальной электронной карты.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устанавливает предмет обращения, проверяет документ, удостоверяющий личность;</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проверяет полномочия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проверяет соответствие представленных документов требованиям, удостоверяясь, что:</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в документах нет подчисток, приписок, зачеркнутых слов и иных неоговоренных исправлений;</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документы не исполнены карандашом;</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принимает решение о приеме у заявителя представленных документов;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 выдает заявителю уведомление с описью представленных документов и указанием даты их принятия, подтверждающее принятие документов, </w:t>
      </w:r>
      <w:r w:rsidRPr="003F55AC">
        <w:rPr>
          <w:rFonts w:ascii="Times New Roman" w:eastAsia="Times New Roman" w:hAnsi="Times New Roman" w:cs="Arial"/>
          <w:sz w:val="28"/>
          <w:szCs w:val="28"/>
          <w:lang w:eastAsia="ru-RU"/>
        </w:rPr>
        <w:lastRenderedPageBreak/>
        <w:t>регистрирует принятое заявление и документы;</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Если заявитель обратился заочно, специалист Органа, ответственный за прием документов: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проверяет представленные документы на предмет комплектности;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F55AC" w:rsidRPr="003F55AC" w:rsidRDefault="003F55AC" w:rsidP="003F55AC">
      <w:pPr>
        <w:spacing w:after="0" w:line="240" w:lineRule="auto"/>
        <w:ind w:firstLine="851"/>
        <w:jc w:val="both"/>
        <w:rPr>
          <w:rFonts w:ascii="Times New Roman" w:eastAsia="Calibri" w:hAnsi="Times New Roman" w:cs="Times New Roman"/>
          <w:sz w:val="28"/>
          <w:szCs w:val="28"/>
        </w:rPr>
      </w:pPr>
      <w:proofErr w:type="gramStart"/>
      <w:r w:rsidRPr="003F55AC">
        <w:rPr>
          <w:rFonts w:ascii="Times New Roman" w:eastAsia="Calibri"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место, дата и время приема запроса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фамилия, имя, отчество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перечень принятых документов от заявителя;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фамилия, имя, отчество специалиста, принявшего запрос;</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срок предоставления муниципальной услуги в соответствии с настоящим Регламентом.</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w:t>
      </w:r>
      <w:r w:rsidRPr="003F55AC">
        <w:rPr>
          <w:rFonts w:ascii="Times New Roman" w:eastAsia="Calibri" w:hAnsi="Times New Roman" w:cs="Times New Roman"/>
          <w:sz w:val="28"/>
          <w:szCs w:val="28"/>
          <w:lang w:eastAsia="ru-RU"/>
        </w:rPr>
        <w:lastRenderedPageBreak/>
        <w:t>принять меры по их устранению.</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В случае</w:t>
      </w:r>
      <w:proofErr w:type="gramStart"/>
      <w:r w:rsidRPr="003F55AC">
        <w:rPr>
          <w:rFonts w:ascii="Times New Roman" w:eastAsia="Times New Roman" w:hAnsi="Times New Roman" w:cs="Arial"/>
          <w:sz w:val="28"/>
          <w:szCs w:val="28"/>
          <w:lang w:eastAsia="ru-RU"/>
        </w:rPr>
        <w:t>,</w:t>
      </w:r>
      <w:proofErr w:type="gramEnd"/>
      <w:r w:rsidRPr="003F55AC">
        <w:rPr>
          <w:rFonts w:ascii="Times New Roman" w:eastAsia="Times New Roman" w:hAnsi="Times New Roman" w:cs="Arial"/>
          <w:sz w:val="28"/>
          <w:szCs w:val="28"/>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В случае</w:t>
      </w:r>
      <w:proofErr w:type="gramStart"/>
      <w:r w:rsidRPr="003F55AC">
        <w:rPr>
          <w:rFonts w:ascii="Times New Roman" w:eastAsia="Calibri" w:hAnsi="Times New Roman" w:cs="Times New Roman"/>
          <w:sz w:val="28"/>
          <w:szCs w:val="28"/>
          <w:lang w:eastAsia="ru-RU"/>
        </w:rPr>
        <w:t>,</w:t>
      </w:r>
      <w:proofErr w:type="gramEnd"/>
      <w:r w:rsidRPr="003F55AC">
        <w:rPr>
          <w:rFonts w:ascii="Times New Roman" w:eastAsia="Calibri" w:hAnsi="Times New Roman" w:cs="Times New Roman"/>
          <w:sz w:val="28"/>
          <w:szCs w:val="28"/>
          <w:lang w:eastAsia="ru-RU"/>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3.2.1. Критерием принятия решения является наличие заявления и прилагаемых к нему документов.</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xml:space="preserve">3.2.2. Максимальный срок исполнения административной процедуры составляет 3 </w:t>
      </w:r>
      <w:proofErr w:type="gramStart"/>
      <w:r w:rsidRPr="003F55AC">
        <w:rPr>
          <w:rFonts w:ascii="Times New Roman" w:eastAsia="Times New Roman" w:hAnsi="Times New Roman" w:cs="Arial"/>
          <w:sz w:val="28"/>
          <w:szCs w:val="28"/>
          <w:lang w:eastAsia="ru-RU"/>
        </w:rPr>
        <w:t>календарных</w:t>
      </w:r>
      <w:proofErr w:type="gramEnd"/>
      <w:r w:rsidRPr="003F55AC">
        <w:rPr>
          <w:rFonts w:ascii="Times New Roman" w:eastAsia="Times New Roman" w:hAnsi="Times New Roman" w:cs="Arial"/>
          <w:sz w:val="28"/>
          <w:szCs w:val="28"/>
          <w:lang w:eastAsia="ru-RU"/>
        </w:rPr>
        <w:t xml:space="preserve"> дня с момента обращения заявителя о предоставлении муниципальной услуги.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3.2.3. Результатом административной процедуры является: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F55AC">
        <w:rPr>
          <w:rFonts w:ascii="Times New Roman" w:eastAsia="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F55AC" w:rsidRPr="003F55AC" w:rsidRDefault="003F55AC" w:rsidP="003F55AC">
      <w:pPr>
        <w:spacing w:after="0" w:line="240" w:lineRule="auto"/>
        <w:jc w:val="center"/>
        <w:rPr>
          <w:rFonts w:ascii="Times New Roman" w:eastAsia="Times New Roman" w:hAnsi="Times New Roman" w:cs="Times New Roman"/>
          <w:b/>
          <w:sz w:val="28"/>
          <w:szCs w:val="28"/>
          <w:lang w:eastAsia="ru-RU"/>
        </w:rPr>
      </w:pPr>
      <w:r w:rsidRPr="003F55AC">
        <w:rPr>
          <w:rFonts w:ascii="Times New Roman" w:eastAsia="Times New Roman" w:hAnsi="Times New Roman" w:cs="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Times New Roman" w:hAnsi="Times New Roman" w:cs="Times New Roman"/>
          <w:sz w:val="28"/>
          <w:szCs w:val="28"/>
          <w:lang w:eastAsia="ru-RU"/>
        </w:rPr>
        <w:t xml:space="preserve">3.3. </w:t>
      </w:r>
      <w:r w:rsidRPr="003F55AC">
        <w:rPr>
          <w:rFonts w:ascii="Times New Roman" w:eastAsia="Calibri" w:hAnsi="Times New Roman" w:cs="Times New Roman"/>
          <w:sz w:val="28"/>
          <w:szCs w:val="28"/>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 оформляет межведомственные запросы; </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подписывает оформленный межведомственный запрос у руководителя Органа, МФЦ;</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lastRenderedPageBreak/>
        <w:t>- регистрирует межведомственный запрос в соответствующем реестре;</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Межведомственный запрос содержит:</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1) наименование Органа, МФЦ, направляющего межведомственный запрос;</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F55AC">
        <w:rPr>
          <w:rFonts w:ascii="Times New Roman" w:eastAsia="Calibri" w:hAnsi="Times New Roman" w:cs="Times New Roman"/>
          <w:sz w:val="28"/>
          <w:szCs w:val="28"/>
          <w:lang w:eastAsia="ru-RU"/>
        </w:rPr>
        <w:t>необходимых</w:t>
      </w:r>
      <w:proofErr w:type="gramEnd"/>
      <w:r w:rsidRPr="003F55AC">
        <w:rPr>
          <w:rFonts w:ascii="Times New Roman" w:eastAsia="Calibri" w:hAnsi="Times New Roman"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6) контактная информация для направления ответа на межведомственный запрос;</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7) дата направления межведомственного запроса и срок ожидаемого ответа на межведомственный запрос;</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9) информация о факте получения согласия, предусмотренного частью 5 статьи 7 Федерального закона</w:t>
      </w:r>
      <w:r w:rsidRPr="003F55AC">
        <w:rPr>
          <w:rFonts w:ascii="Times New Roman" w:eastAsia="Calibri" w:hAnsi="Times New Roman" w:cs="Times New Roman"/>
          <w:sz w:val="28"/>
          <w:szCs w:val="28"/>
        </w:rPr>
        <w:t xml:space="preserve"> </w:t>
      </w:r>
      <w:r w:rsidRPr="003F55AC">
        <w:rPr>
          <w:rFonts w:ascii="Times New Roman" w:eastAsia="Calibri" w:hAnsi="Times New Roman" w:cs="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Направление межведомственного запроса осуществляется одним из следующих способов:</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почтовым отправлением;</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w:t>
      </w:r>
      <w:r w:rsidRPr="003F55AC">
        <w:rPr>
          <w:rFonts w:ascii="Times New Roman" w:eastAsia="Calibri" w:hAnsi="Times New Roman" w:cs="Times New Roman"/>
          <w:sz w:val="28"/>
          <w:szCs w:val="28"/>
          <w:lang w:eastAsia="ru-RU"/>
        </w:rPr>
        <w:tab/>
        <w:t>курьером, под расписку;</w:t>
      </w:r>
    </w:p>
    <w:p w:rsidR="003F55AC" w:rsidRPr="003F55AC" w:rsidRDefault="003F55AC" w:rsidP="003F55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w:t>
      </w:r>
      <w:r w:rsidRPr="003F55AC">
        <w:rPr>
          <w:rFonts w:ascii="Times New Roman" w:eastAsia="Calibri" w:hAnsi="Times New Roman" w:cs="Times New Roman"/>
          <w:sz w:val="28"/>
          <w:szCs w:val="28"/>
          <w:lang w:eastAsia="ru-RU"/>
        </w:rPr>
        <w:tab/>
        <w:t>через СМЭВ (систему межведомственного электронного взаимодействия).</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lastRenderedPageBreak/>
        <w:t xml:space="preserve">Направление запросов, </w:t>
      </w:r>
      <w:proofErr w:type="gramStart"/>
      <w:r w:rsidRPr="003F55AC">
        <w:rPr>
          <w:rFonts w:ascii="Times New Roman" w:eastAsia="Calibri" w:hAnsi="Times New Roman" w:cs="Times New Roman"/>
          <w:sz w:val="28"/>
          <w:szCs w:val="28"/>
          <w:lang w:eastAsia="ru-RU"/>
        </w:rPr>
        <w:t>контроль за</w:t>
      </w:r>
      <w:proofErr w:type="gramEnd"/>
      <w:r w:rsidRPr="003F55AC">
        <w:rPr>
          <w:rFonts w:ascii="Times New Roman" w:eastAsia="Calibri" w:hAnsi="Times New Roman" w:cs="Times New Roman"/>
          <w:sz w:val="28"/>
          <w:szCs w:val="28"/>
          <w:lang w:eastAsia="ru-RU"/>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3F55AC" w:rsidRPr="003F55AC" w:rsidRDefault="003F55AC" w:rsidP="003F55A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5AC">
        <w:rPr>
          <w:rFonts w:ascii="Times New Roman" w:eastAsia="Calibri" w:hAnsi="Times New Roman" w:cs="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66604C" w:rsidRPr="0066604C"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86FA4" w:rsidRDefault="003C63C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3C63C0">
        <w:rPr>
          <w:rFonts w:ascii="Times New Roman" w:eastAsia="Times New Roman" w:hAnsi="Times New Roman" w:cs="Times New Roman"/>
          <w:b/>
          <w:sz w:val="28"/>
          <w:szCs w:val="28"/>
          <w:lang w:eastAsia="ru-RU"/>
        </w:rPr>
        <w:t>ринятие решения о предоставлении муниципальной услуги или решения об отказе в предоставлении муниципальной услуги</w:t>
      </w:r>
    </w:p>
    <w:p w:rsidR="00B9204B" w:rsidRPr="00B9204B" w:rsidRDefault="009F57D1"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B9204B" w:rsidRPr="00B9204B">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передача в Орган документов, необходимых для принятия решения.</w:t>
      </w:r>
    </w:p>
    <w:p w:rsidR="00B9204B" w:rsidRPr="00B9204B"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9204B">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B9204B" w:rsidRPr="00B9204B"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9204B">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w:t>
      </w:r>
      <w:r w:rsidRPr="00B9204B">
        <w:rPr>
          <w:rFonts w:ascii="Times New Roman" w:eastAsia="Calibri" w:hAnsi="Times New Roman" w:cs="Times New Roman"/>
          <w:i/>
          <w:sz w:val="28"/>
          <w:szCs w:val="28"/>
          <w:lang w:eastAsia="ru-RU"/>
        </w:rPr>
        <w:t>,</w:t>
      </w:r>
      <w:r w:rsidRPr="00B9204B">
        <w:rPr>
          <w:rFonts w:ascii="Times New Roman" w:eastAsia="Calibri" w:hAnsi="Times New Roman" w:cs="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9204B" w:rsidRPr="00B9204B" w:rsidRDefault="00B9204B"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04B">
        <w:rPr>
          <w:rFonts w:ascii="Times New Roman" w:eastAsia="Times New Roman" w:hAnsi="Times New Roman" w:cs="Times New Roman"/>
          <w:sz w:val="28"/>
          <w:szCs w:val="28"/>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554737" w:rsidRPr="00554737" w:rsidRDefault="00554737" w:rsidP="0055473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54737">
        <w:rPr>
          <w:rFonts w:ascii="Times New Roman" w:eastAsia="Calibri" w:hAnsi="Times New Roman" w:cs="Times New Roman"/>
          <w:sz w:val="28"/>
          <w:szCs w:val="28"/>
          <w:lang w:eastAsia="ru-RU"/>
        </w:rPr>
        <w:t>Специалист Органа, ответственный за принятие решения о предоставлении услуги, проверяет наличие оснований для проведения конкурса (аукцион</w:t>
      </w:r>
      <w:r w:rsidR="00DC7C03">
        <w:rPr>
          <w:rFonts w:ascii="Times New Roman" w:eastAsia="Calibri" w:hAnsi="Times New Roman" w:cs="Times New Roman"/>
          <w:sz w:val="28"/>
          <w:szCs w:val="28"/>
          <w:lang w:eastAsia="ru-RU"/>
        </w:rPr>
        <w:t>а) на право заключения договора передачи</w:t>
      </w:r>
      <w:r w:rsidR="00DC7C03" w:rsidRPr="00DC7C03">
        <w:rPr>
          <w:rFonts w:ascii="Times New Roman" w:eastAsia="Calibri" w:hAnsi="Times New Roman" w:cs="Times New Roman"/>
          <w:sz w:val="28"/>
          <w:szCs w:val="28"/>
          <w:lang w:eastAsia="ru-RU"/>
        </w:rPr>
        <w:t xml:space="preserve"> муниципального имущества в доверительное управление</w:t>
      </w:r>
      <w:r w:rsidRPr="00554737">
        <w:rPr>
          <w:rFonts w:ascii="Times New Roman" w:eastAsia="Calibri" w:hAnsi="Times New Roman" w:cs="Times New Roman"/>
          <w:sz w:val="28"/>
          <w:szCs w:val="28"/>
          <w:lang w:eastAsia="ru-RU"/>
        </w:rPr>
        <w:t>.</w:t>
      </w:r>
    </w:p>
    <w:p w:rsidR="00554737" w:rsidRPr="000C4166" w:rsidRDefault="00554737" w:rsidP="000C416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54737">
        <w:rPr>
          <w:rFonts w:ascii="Times New Roman" w:eastAsia="Calibri" w:hAnsi="Times New Roman" w:cs="Times New Roman"/>
          <w:sz w:val="28"/>
          <w:szCs w:val="28"/>
          <w:lang w:eastAsia="ru-RU"/>
        </w:rPr>
        <w:t xml:space="preserve">Конкурс (аукцион) готовится и проводится в соответствии с Правилами, утвержденными приказом Федеральной антимонопольной </w:t>
      </w:r>
      <w:r w:rsidRPr="00554737">
        <w:rPr>
          <w:rFonts w:ascii="Times New Roman" w:eastAsia="Calibri" w:hAnsi="Times New Roman" w:cs="Times New Roman"/>
          <w:sz w:val="28"/>
          <w:szCs w:val="28"/>
          <w:lang w:eastAsia="ru-RU"/>
        </w:rPr>
        <w:lastRenderedPageBreak/>
        <w:t>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554737">
        <w:rPr>
          <w:rFonts w:ascii="Times New Roman" w:eastAsia="Calibri" w:hAnsi="Times New Roman" w:cs="Times New Roman"/>
          <w:sz w:val="28"/>
          <w:szCs w:val="28"/>
          <w:lang w:eastAsia="ru-RU"/>
        </w:rPr>
        <w:t xml:space="preserve"> заключение указанных договоров может осуществляться путем проведения торгов в форме конкурса»</w:t>
      </w:r>
      <w:r w:rsidRPr="000C4166">
        <w:rPr>
          <w:rFonts w:ascii="Times New Roman" w:eastAsia="Calibri" w:hAnsi="Times New Roman" w:cs="Times New Roman"/>
          <w:i/>
          <w:sz w:val="28"/>
          <w:szCs w:val="28"/>
          <w:lang w:eastAsia="ru-RU"/>
        </w:rPr>
        <w:t>.</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Специалист Органа, ответственный за принятие решения о предоставлении услуги</w:t>
      </w:r>
      <w:r w:rsidRPr="000C4166">
        <w:rPr>
          <w:rFonts w:ascii="Times New Roman" w:eastAsia="Times New Roman" w:hAnsi="Times New Roman" w:cs="Times New Roman"/>
          <w:i/>
          <w:sz w:val="28"/>
          <w:szCs w:val="28"/>
          <w:lang w:eastAsia="ru-RU"/>
        </w:rPr>
        <w:t xml:space="preserve">, </w:t>
      </w:r>
      <w:r w:rsidRPr="000C4166">
        <w:rPr>
          <w:rFonts w:ascii="Times New Roman" w:eastAsia="Times New Roman" w:hAnsi="Times New Roman" w:cs="Times New Roman"/>
          <w:sz w:val="28"/>
          <w:szCs w:val="28"/>
          <w:lang w:eastAsia="ru-RU"/>
        </w:rPr>
        <w:t>по результатам проверки принимает одно из следующих решений:</w:t>
      </w:r>
    </w:p>
    <w:p w:rsidR="000C4166" w:rsidRPr="000C4166"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решение о предоставлении муниципальной услуги;</w:t>
      </w:r>
    </w:p>
    <w:p w:rsidR="000C4166" w:rsidRPr="000C4166"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Calibri" w:hAnsi="Times New Roman" w:cs="Times New Roman"/>
          <w:sz w:val="28"/>
          <w:szCs w:val="28"/>
          <w:lang w:eastAsia="ru-RU"/>
        </w:rPr>
        <w:t xml:space="preserve">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0C4166">
        <w:rPr>
          <w:rFonts w:ascii="Times New Roman" w:eastAsia="Times New Roman" w:hAnsi="Times New Roman" w:cs="Times New Roman"/>
          <w:sz w:val="28"/>
          <w:szCs w:val="28"/>
          <w:lang w:eastAsia="ru-RU"/>
        </w:rPr>
        <w:t>(далее - документ, являющийся результатом предоставления услуги),</w:t>
      </w:r>
      <w:r w:rsidRPr="000C4166">
        <w:rPr>
          <w:rFonts w:ascii="Times New Roman" w:eastAsia="Calibri" w:hAnsi="Times New Roman" w:cs="Times New Roman"/>
          <w:sz w:val="28"/>
          <w:szCs w:val="28"/>
          <w:lang w:eastAsia="ru-RU"/>
        </w:rPr>
        <w:t xml:space="preserve"> и передает данный документ на подпись руководителю Органа.</w:t>
      </w:r>
    </w:p>
    <w:p w:rsidR="000C4166" w:rsidRPr="000C4166" w:rsidRDefault="004F35F4"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Руководитель Органа</w:t>
      </w:r>
      <w:r w:rsidR="000C4166" w:rsidRPr="000C4166">
        <w:rPr>
          <w:rFonts w:ascii="Times New Roman" w:eastAsia="Calibri" w:hAnsi="Times New Roman" w:cs="Times New Roman"/>
          <w:sz w:val="28"/>
          <w:szCs w:val="28"/>
          <w:lang w:eastAsia="ru-RU"/>
        </w:rPr>
        <w:t xml:space="preserve"> подписывает </w:t>
      </w:r>
      <w:r w:rsidR="000C4166" w:rsidRPr="000C4166">
        <w:rPr>
          <w:rFonts w:ascii="Times New Roman" w:eastAsia="Calibri" w:hAnsi="Times New Roman" w:cs="Times New Roman"/>
          <w:iCs/>
          <w:sz w:val="28"/>
          <w:szCs w:val="28"/>
          <w:lang w:eastAsia="ru-RU"/>
        </w:rPr>
        <w:t>данный документ.</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w:t>
      </w:r>
      <w:r w:rsidRPr="000C4166">
        <w:rPr>
          <w:rFonts w:ascii="Times New Roman" w:eastAsia="Calibri" w:hAnsi="Times New Roman" w:cs="Times New Roman"/>
          <w:sz w:val="28"/>
          <w:szCs w:val="28"/>
          <w:lang w:eastAsia="ru-RU"/>
        </w:rPr>
        <w:t xml:space="preserve"> </w:t>
      </w:r>
      <w:r w:rsidRPr="000C4166">
        <w:rPr>
          <w:rFonts w:ascii="Times New Roman" w:eastAsia="Times New Roman" w:hAnsi="Times New Roman" w:cs="Times New Roman"/>
          <w:sz w:val="28"/>
          <w:szCs w:val="28"/>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Calibri" w:hAnsi="Times New Roman" w:cs="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B4ECB" w:rsidRPr="002B4ECB"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2B4ECB">
        <w:rPr>
          <w:rFonts w:ascii="Times New Roman" w:eastAsia="Times New Roman" w:hAnsi="Times New Roman" w:cs="Times New Roman"/>
          <w:sz w:val="28"/>
          <w:szCs w:val="28"/>
          <w:lang w:eastAsia="ru-RU"/>
        </w:rPr>
        <w:t>Максимальный срок исполнения административной процедуры составляет не более:</w:t>
      </w:r>
    </w:p>
    <w:p w:rsidR="002B4ECB" w:rsidRPr="002B4ECB"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4ECB">
        <w:rPr>
          <w:rFonts w:ascii="Times New Roman" w:eastAsia="Times New Roman" w:hAnsi="Times New Roman" w:cs="Times New Roman"/>
          <w:sz w:val="28"/>
          <w:szCs w:val="28"/>
          <w:lang w:eastAsia="ru-RU"/>
        </w:rPr>
        <w:t>- 14 календарных дней (без проведения торгов);</w:t>
      </w:r>
    </w:p>
    <w:p w:rsidR="002B4ECB" w:rsidRPr="002B4ECB"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4ECB">
        <w:rPr>
          <w:rFonts w:ascii="Times New Roman" w:eastAsia="Times New Roman" w:hAnsi="Times New Roman" w:cs="Times New Roman"/>
          <w:sz w:val="28"/>
          <w:szCs w:val="28"/>
          <w:lang w:eastAsia="ru-RU"/>
        </w:rPr>
        <w:t xml:space="preserve">- 24 календарных дней (с проведением конкурса или аукциона) либо 44 календарных дней (в случае если победитель конкурса признан </w:t>
      </w:r>
      <w:r w:rsidRPr="002B4ECB">
        <w:rPr>
          <w:rFonts w:ascii="Times New Roman" w:eastAsia="Times New Roman" w:hAnsi="Times New Roman" w:cs="Times New Roman"/>
          <w:sz w:val="28"/>
          <w:szCs w:val="28"/>
          <w:lang w:eastAsia="ru-RU"/>
        </w:rPr>
        <w:lastRenderedPageBreak/>
        <w:t xml:space="preserve">уклонившимся от заключения договора и договор заключается с участником конкурса, заявке на </w:t>
      </w:r>
      <w:proofErr w:type="gramStart"/>
      <w:r w:rsidRPr="002B4ECB">
        <w:rPr>
          <w:rFonts w:ascii="Times New Roman" w:eastAsia="Times New Roman" w:hAnsi="Times New Roman" w:cs="Times New Roman"/>
          <w:sz w:val="28"/>
          <w:szCs w:val="28"/>
          <w:lang w:eastAsia="ru-RU"/>
        </w:rPr>
        <w:t>участие</w:t>
      </w:r>
      <w:proofErr w:type="gramEnd"/>
      <w:r w:rsidRPr="002B4ECB">
        <w:rPr>
          <w:rFonts w:ascii="Times New Roman" w:eastAsia="Times New Roman" w:hAnsi="Times New Roman" w:cs="Times New Roman"/>
          <w:sz w:val="28"/>
          <w:szCs w:val="28"/>
          <w:lang w:eastAsia="ru-RU"/>
        </w:rPr>
        <w:t xml:space="preserve"> в конкурсе которого присвоен второй номер);</w:t>
      </w:r>
    </w:p>
    <w:p w:rsidR="002B4ECB" w:rsidRPr="002B4ECB" w:rsidRDefault="002B4ECB" w:rsidP="002B4E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4ECB">
        <w:rPr>
          <w:rFonts w:ascii="Times New Roman" w:eastAsia="Times New Roman" w:hAnsi="Times New Roman" w:cs="Times New Roman"/>
          <w:sz w:val="28"/>
          <w:szCs w:val="28"/>
          <w:lang w:eastAsia="ru-RU"/>
        </w:rPr>
        <w:t>- 14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rsidR="002B4ECB" w:rsidRPr="002B4ECB" w:rsidRDefault="002B4ECB" w:rsidP="002B4EC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4ECB">
        <w:rPr>
          <w:rFonts w:ascii="Times New Roman" w:eastAsia="Times New Roman" w:hAnsi="Times New Roman" w:cs="Times New Roman"/>
          <w:sz w:val="28"/>
          <w:szCs w:val="28"/>
          <w:lang w:eastAsia="ru-RU"/>
        </w:rPr>
        <w:t>со дня получения из Органа, МФЦ полного комплекта документов, необходимых для принятия решения.</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Times New Roman" w:hAnsi="Times New Roman" w:cs="Times New Roman"/>
          <w:sz w:val="28"/>
          <w:szCs w:val="28"/>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0C4166">
        <w:rPr>
          <w:rFonts w:ascii="Times New Roman" w:eastAsia="Calibri" w:hAnsi="Times New Roman" w:cs="Times New Roman"/>
          <w:sz w:val="28"/>
          <w:szCs w:val="28"/>
          <w:lang w:eastAsia="ru-RU"/>
        </w:rPr>
        <w:t>Органа, ответственному за выдачу результата предоставления услуги, или специалисту МФЦ,</w:t>
      </w:r>
      <w:r w:rsidRPr="000C4166">
        <w:rPr>
          <w:rFonts w:ascii="Times New Roman" w:eastAsia="Calibri" w:hAnsi="Times New Roman" w:cs="Times New Roman"/>
          <w:i/>
          <w:iCs/>
          <w:sz w:val="28"/>
          <w:szCs w:val="28"/>
          <w:lang w:eastAsia="ru-RU"/>
        </w:rPr>
        <w:t xml:space="preserve"> </w:t>
      </w:r>
      <w:r w:rsidRPr="000C4166">
        <w:rPr>
          <w:rFonts w:ascii="Times New Roman" w:eastAsia="Calibri" w:hAnsi="Times New Roman" w:cs="Times New Roman"/>
          <w:sz w:val="28"/>
          <w:szCs w:val="28"/>
          <w:lang w:eastAsia="ru-RU"/>
        </w:rPr>
        <w:t>ответственному за межведомственное взаимодействие.</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p>
    <w:p w:rsidR="00386FA4" w:rsidRPr="00386FA4"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6FA4">
        <w:rPr>
          <w:rFonts w:ascii="Times New Roman" w:eastAsia="Times New Roman" w:hAnsi="Times New Roman" w:cs="Times New Roman"/>
          <w:b/>
          <w:sz w:val="28"/>
          <w:szCs w:val="28"/>
          <w:lang w:eastAsia="ru-RU"/>
        </w:rPr>
        <w:t>Выдача заявителю результата предоставления муниципальной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C4166">
        <w:rPr>
          <w:rFonts w:ascii="Times New Roman" w:eastAsia="Calibri" w:hAnsi="Times New Roman" w:cs="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0C4166">
        <w:rPr>
          <w:rFonts w:ascii="Times New Roman" w:eastAsia="Calibri" w:hAnsi="Times New Roman" w:cs="Times New Roman"/>
          <w:i/>
          <w:iCs/>
          <w:sz w:val="28"/>
          <w:szCs w:val="28"/>
        </w:rPr>
        <w:t xml:space="preserve"> </w:t>
      </w:r>
      <w:r w:rsidRPr="000C4166">
        <w:rPr>
          <w:rFonts w:ascii="Times New Roman" w:eastAsia="Calibri" w:hAnsi="Times New Roman" w:cs="Times New Roman"/>
          <w:sz w:val="28"/>
          <w:szCs w:val="28"/>
        </w:rPr>
        <w:t xml:space="preserve">ответственному за межведомственное взаимодействие, </w:t>
      </w:r>
      <w:r w:rsidRPr="000C4166">
        <w:rPr>
          <w:rFonts w:ascii="Times New Roman" w:eastAsia="Times New Roman" w:hAnsi="Times New Roman" w:cs="Times New Roman"/>
          <w:sz w:val="28"/>
          <w:szCs w:val="28"/>
          <w:lang w:eastAsia="ru-RU"/>
        </w:rPr>
        <w:t>решения</w:t>
      </w:r>
      <w:r w:rsidRPr="000C4166">
        <w:rPr>
          <w:rFonts w:ascii="Times New Roman" w:eastAsia="Times New Roman" w:hAnsi="Times New Roman" w:cs="Times New Roman"/>
          <w:iCs/>
          <w:sz w:val="28"/>
          <w:szCs w:val="28"/>
          <w:lang w:eastAsia="ru-RU"/>
        </w:rPr>
        <w:t xml:space="preserve"> о предоставлении муниципальной услуги или об отказе в предоставлении муниципальной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166">
        <w:rPr>
          <w:rFonts w:ascii="Times New Roman" w:eastAsia="Times New Roman" w:hAnsi="Times New Roman" w:cs="Times New Roman"/>
          <w:sz w:val="28"/>
          <w:szCs w:val="28"/>
          <w:lang w:eastAsia="ru-RU"/>
        </w:rPr>
        <w:t>В случае</w:t>
      </w:r>
      <w:proofErr w:type="gramStart"/>
      <w:r w:rsidRPr="000C4166">
        <w:rPr>
          <w:rFonts w:ascii="Times New Roman" w:eastAsia="Times New Roman" w:hAnsi="Times New Roman" w:cs="Times New Roman"/>
          <w:sz w:val="28"/>
          <w:szCs w:val="28"/>
          <w:lang w:eastAsia="ru-RU"/>
        </w:rPr>
        <w:t>,</w:t>
      </w:r>
      <w:proofErr w:type="gramEnd"/>
      <w:r w:rsidRPr="000C4166">
        <w:rPr>
          <w:rFonts w:ascii="Times New Roman" w:eastAsia="Times New Roman" w:hAnsi="Times New Roman" w:cs="Times New Roman"/>
          <w:sz w:val="28"/>
          <w:szCs w:val="28"/>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0C4166" w:rsidRPr="000C4166" w:rsidRDefault="000C4166" w:rsidP="000C4166">
      <w:pPr>
        <w:autoSpaceDE w:val="0"/>
        <w:autoSpaceDN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Calibri" w:hAnsi="Times New Roman" w:cs="Times New Roman"/>
          <w:sz w:val="28"/>
          <w:szCs w:val="28"/>
          <w:lang w:eastAsia="ru-RU"/>
        </w:rPr>
        <w:lastRenderedPageBreak/>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Calibri" w:hAnsi="Times New Roman" w:cs="Times New Roman"/>
          <w:sz w:val="28"/>
          <w:szCs w:val="28"/>
          <w:lang w:eastAsia="ru-RU"/>
        </w:rPr>
        <w:t>Выдачу документа, являющегося результатом предоставления услуги, осуществляет работник МФЦ</w:t>
      </w:r>
      <w:r w:rsidRPr="000C4166">
        <w:rPr>
          <w:rFonts w:ascii="Times New Roman" w:eastAsia="Calibri" w:hAnsi="Times New Roman" w:cs="Times New Roman"/>
          <w:i/>
          <w:iCs/>
          <w:sz w:val="28"/>
          <w:szCs w:val="28"/>
          <w:lang w:eastAsia="ru-RU"/>
        </w:rPr>
        <w:t>,</w:t>
      </w:r>
      <w:r w:rsidRPr="000C4166">
        <w:rPr>
          <w:rFonts w:ascii="Times New Roman" w:eastAsia="Calibri" w:hAnsi="Times New Roman" w:cs="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C4166">
        <w:rPr>
          <w:rFonts w:ascii="Times New Roman" w:eastAsia="Times New Roman" w:hAnsi="Times New Roman" w:cs="Times New Roman"/>
          <w:sz w:val="28"/>
          <w:szCs w:val="28"/>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4166">
        <w:rPr>
          <w:rFonts w:ascii="Times New Roman" w:eastAsia="Times New Roman" w:hAnsi="Times New Roman" w:cs="Times New Roman"/>
          <w:sz w:val="28"/>
          <w:szCs w:val="28"/>
          <w:lang w:eastAsia="ru-RU"/>
        </w:rPr>
        <w:t xml:space="preserve">3.5.2. Максимальный срок исполнения административной процедуры составляет </w:t>
      </w:r>
      <w:r w:rsidR="00E352E1">
        <w:rPr>
          <w:rFonts w:ascii="Times New Roman" w:eastAsia="Calibri" w:hAnsi="Times New Roman" w:cs="Times New Roman"/>
          <w:sz w:val="28"/>
          <w:szCs w:val="28"/>
        </w:rPr>
        <w:t xml:space="preserve">2 </w:t>
      </w:r>
      <w:proofErr w:type="gramStart"/>
      <w:r w:rsidR="00E352E1">
        <w:rPr>
          <w:rFonts w:ascii="Times New Roman" w:eastAsia="Calibri" w:hAnsi="Times New Roman" w:cs="Times New Roman"/>
          <w:sz w:val="28"/>
          <w:szCs w:val="28"/>
        </w:rPr>
        <w:t>календарных</w:t>
      </w:r>
      <w:proofErr w:type="gramEnd"/>
      <w:r w:rsidR="00E352E1">
        <w:rPr>
          <w:rFonts w:ascii="Times New Roman" w:eastAsia="Calibri" w:hAnsi="Times New Roman" w:cs="Times New Roman"/>
          <w:sz w:val="28"/>
          <w:szCs w:val="28"/>
        </w:rPr>
        <w:t xml:space="preserve"> дня</w:t>
      </w:r>
      <w:r w:rsidRPr="000C4166">
        <w:rPr>
          <w:rFonts w:ascii="Times New Roman" w:eastAsia="Calibri" w:hAnsi="Times New Roman" w:cs="Times New Roman"/>
          <w:sz w:val="28"/>
          <w:szCs w:val="28"/>
        </w:rPr>
        <w:t xml:space="preserve"> с момента поступления специалисту Органа, ответственному за выдачу результата предоставления услуги, сотруднику МФЦ,</w:t>
      </w:r>
      <w:r w:rsidRPr="000C4166">
        <w:rPr>
          <w:rFonts w:ascii="Times New Roman" w:eastAsia="Calibri" w:hAnsi="Times New Roman" w:cs="Times New Roman"/>
          <w:i/>
          <w:iCs/>
          <w:sz w:val="28"/>
          <w:szCs w:val="28"/>
        </w:rPr>
        <w:t xml:space="preserve"> </w:t>
      </w:r>
      <w:r w:rsidRPr="000C4166">
        <w:rPr>
          <w:rFonts w:ascii="Times New Roman" w:eastAsia="Calibri" w:hAnsi="Times New Roman" w:cs="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0C4166" w:rsidRPr="000C4166"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4166">
        <w:rPr>
          <w:rFonts w:ascii="Times New Roman" w:eastAsia="Times New Roman" w:hAnsi="Times New Roman" w:cs="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w:t>
      </w:r>
      <w:r w:rsidRPr="000C4166">
        <w:rPr>
          <w:rFonts w:ascii="Times New Roman" w:eastAsia="Calibri" w:hAnsi="Times New Roman" w:cs="Times New Roman"/>
          <w:sz w:val="28"/>
          <w:szCs w:val="28"/>
          <w:lang w:eastAsia="ru-RU"/>
        </w:rPr>
        <w:t xml:space="preserve"> </w:t>
      </w:r>
      <w:r w:rsidRPr="000C4166">
        <w:rPr>
          <w:rFonts w:ascii="Times New Roman" w:eastAsia="Times New Roman" w:hAnsi="Times New Roman" w:cs="Times New Roman"/>
          <w:sz w:val="28"/>
          <w:szCs w:val="28"/>
          <w:lang w:eastAsia="ru-RU"/>
        </w:rPr>
        <w:t xml:space="preserve">решения о </w:t>
      </w:r>
      <w:r w:rsidRPr="000C4166">
        <w:rPr>
          <w:rFonts w:ascii="Times New Roman" w:eastAsia="Calibri" w:hAnsi="Times New Roman" w:cs="Times New Roman"/>
          <w:sz w:val="28"/>
          <w:szCs w:val="28"/>
          <w:lang w:eastAsia="ru-RU"/>
        </w:rPr>
        <w:t xml:space="preserve"> </w:t>
      </w:r>
      <w:r w:rsidR="00AB1C0B">
        <w:rPr>
          <w:rFonts w:ascii="Times New Roman" w:eastAsia="Calibri" w:hAnsi="Times New Roman" w:cs="Times New Roman"/>
          <w:sz w:val="28"/>
          <w:szCs w:val="28"/>
          <w:lang w:eastAsia="ru-RU"/>
        </w:rPr>
        <w:t>предоставлении муниципальной услуги</w:t>
      </w:r>
      <w:r w:rsidRPr="000C4166">
        <w:rPr>
          <w:rFonts w:ascii="Times New Roman" w:eastAsia="Calibri" w:hAnsi="Times New Roman" w:cs="Times New Roman"/>
          <w:sz w:val="28"/>
          <w:szCs w:val="28"/>
          <w:lang w:eastAsia="ru-RU"/>
        </w:rPr>
        <w:t xml:space="preserve"> </w:t>
      </w:r>
      <w:r w:rsidRPr="000C4166">
        <w:rPr>
          <w:rFonts w:ascii="Times New Roman" w:eastAsia="Times New Roman" w:hAnsi="Times New Roman" w:cs="Times New Roman"/>
          <w:bCs/>
          <w:sz w:val="28"/>
          <w:szCs w:val="28"/>
          <w:lang w:eastAsia="ru-RU"/>
        </w:rPr>
        <w:t>или решения об отказе в предоставлении муниципальной услуги</w:t>
      </w:r>
      <w:r w:rsidRPr="000C4166">
        <w:rPr>
          <w:rFonts w:ascii="Times New Roman" w:eastAsia="Times New Roman" w:hAnsi="Times New Roman" w:cs="Times New Roman"/>
          <w:sz w:val="28"/>
          <w:szCs w:val="28"/>
          <w:lang w:eastAsia="ru-RU"/>
        </w:rPr>
        <w:t>.</w:t>
      </w:r>
    </w:p>
    <w:p w:rsidR="00352A4D" w:rsidRPr="00DF7D07" w:rsidRDefault="00352A4D" w:rsidP="00D438E7">
      <w:pPr>
        <w:pStyle w:val="ConsPlusNormal0"/>
        <w:ind w:firstLine="709"/>
        <w:jc w:val="both"/>
        <w:rPr>
          <w:rFonts w:ascii="Times New Roman" w:eastAsia="Times New Roman" w:hAnsi="Times New Roman"/>
          <w:sz w:val="28"/>
          <w:szCs w:val="28"/>
        </w:rPr>
      </w:pPr>
    </w:p>
    <w:p w:rsidR="00B03A83" w:rsidRPr="000E66E5" w:rsidRDefault="00B03A83" w:rsidP="00352A4D">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8"/>
          <w:szCs w:val="28"/>
          <w:lang w:eastAsia="ru-RU"/>
        </w:rPr>
      </w:pPr>
      <w:r w:rsidRPr="000E66E5">
        <w:rPr>
          <w:rFonts w:ascii="Times New Roman" w:eastAsia="Times New Roman" w:hAnsi="Times New Roman" w:cs="Times New Roman"/>
          <w:b/>
          <w:spacing w:val="-6"/>
          <w:sz w:val="28"/>
          <w:szCs w:val="28"/>
          <w:lang w:eastAsia="ru-RU"/>
        </w:rPr>
        <w:t xml:space="preserve">Заключение договора </w:t>
      </w:r>
    </w:p>
    <w:p w:rsidR="00C61980" w:rsidRPr="000E66E5" w:rsidRDefault="0079656D"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3.6. Основанием для начала исполнения административной процедуры является </w:t>
      </w:r>
      <w:r w:rsidR="00C61980" w:rsidRPr="000E66E5">
        <w:rPr>
          <w:rFonts w:ascii="Times New Roman" w:eastAsia="Times New Roman" w:hAnsi="Times New Roman" w:cs="Times New Roman"/>
          <w:spacing w:val="-6"/>
          <w:sz w:val="28"/>
          <w:szCs w:val="28"/>
          <w:lang w:eastAsia="ru-RU"/>
        </w:rPr>
        <w:t>принятие Органом решения о предоставлении муниципальной услуги.</w:t>
      </w:r>
    </w:p>
    <w:p w:rsidR="00C61980" w:rsidRPr="000E66E5"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B435AB" w:rsidRPr="000E66E5">
        <w:rPr>
          <w:rFonts w:ascii="Times New Roman" w:eastAsia="Times New Roman" w:hAnsi="Times New Roman" w:cs="Times New Roman"/>
          <w:spacing w:val="-6"/>
          <w:sz w:val="28"/>
          <w:szCs w:val="28"/>
          <w:lang w:eastAsia="ru-RU"/>
        </w:rPr>
        <w:t>доверительного управления муниципальным имуществом</w:t>
      </w:r>
      <w:r w:rsidR="00237A55" w:rsidRPr="000E66E5">
        <w:rPr>
          <w:rFonts w:ascii="Times New Roman" w:eastAsia="Times New Roman" w:hAnsi="Times New Roman" w:cs="Times New Roman"/>
          <w:spacing w:val="-6"/>
          <w:sz w:val="28"/>
          <w:szCs w:val="28"/>
          <w:lang w:eastAsia="ru-RU"/>
        </w:rPr>
        <w:t xml:space="preserve"> (</w:t>
      </w:r>
      <w:r w:rsidRPr="000E66E5">
        <w:rPr>
          <w:rFonts w:ascii="Times New Roman" w:eastAsia="Times New Roman" w:hAnsi="Times New Roman" w:cs="Times New Roman"/>
          <w:spacing w:val="-6"/>
          <w:sz w:val="28"/>
          <w:szCs w:val="28"/>
          <w:lang w:eastAsia="ru-RU"/>
        </w:rPr>
        <w:t>далее – проект договора) и направляет его заявителю для подписания.</w:t>
      </w:r>
    </w:p>
    <w:p w:rsidR="00C61980" w:rsidRPr="000E66E5"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Заявитель подписывает проект договора и направляет его обратно в Орган.</w:t>
      </w:r>
    </w:p>
    <w:p w:rsidR="00C61980" w:rsidRPr="000E66E5"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Специалист Органа, ответственный за принятие решения о предоставлении услуги, после получения подписанного </w:t>
      </w:r>
      <w:r w:rsidR="004E19E8" w:rsidRPr="000E66E5">
        <w:rPr>
          <w:rFonts w:ascii="Times New Roman" w:eastAsia="Calibri" w:hAnsi="Times New Roman" w:cs="Times New Roman"/>
          <w:spacing w:val="-6"/>
          <w:sz w:val="28"/>
          <w:szCs w:val="28"/>
          <w:lang w:eastAsia="ru-RU"/>
        </w:rPr>
        <w:t xml:space="preserve">договора </w:t>
      </w:r>
      <w:r w:rsidR="00B435AB" w:rsidRPr="000E66E5">
        <w:rPr>
          <w:rFonts w:ascii="Times New Roman" w:eastAsia="Calibri" w:hAnsi="Times New Roman" w:cs="Times New Roman"/>
          <w:spacing w:val="-6"/>
          <w:sz w:val="28"/>
          <w:szCs w:val="28"/>
          <w:lang w:eastAsia="ru-RU"/>
        </w:rPr>
        <w:t xml:space="preserve">доверительного управления муниципальным имуществом </w:t>
      </w:r>
      <w:r w:rsidRPr="000E66E5">
        <w:rPr>
          <w:rFonts w:ascii="Times New Roman" w:eastAsia="Times New Roman" w:hAnsi="Times New Roman" w:cs="Times New Roman"/>
          <w:spacing w:val="-6"/>
          <w:sz w:val="28"/>
          <w:szCs w:val="28"/>
          <w:lang w:eastAsia="ru-RU"/>
        </w:rPr>
        <w:t>от заявителя передает его руководителю Органа для подписания.</w:t>
      </w:r>
    </w:p>
    <w:p w:rsidR="00C61980" w:rsidRPr="000E66E5"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Руководитель Органа в течение одного рабочего дня подписывает </w:t>
      </w:r>
      <w:r w:rsidR="00F00332" w:rsidRPr="000E66E5">
        <w:rPr>
          <w:rFonts w:ascii="Times New Roman" w:eastAsia="Calibri" w:hAnsi="Times New Roman" w:cs="Times New Roman"/>
          <w:spacing w:val="-6"/>
          <w:sz w:val="28"/>
          <w:szCs w:val="28"/>
          <w:lang w:eastAsia="ru-RU"/>
        </w:rPr>
        <w:t>договор</w:t>
      </w:r>
      <w:r w:rsidR="004E19E8" w:rsidRPr="000E66E5">
        <w:rPr>
          <w:rFonts w:ascii="Times New Roman" w:eastAsia="Calibri" w:hAnsi="Times New Roman" w:cs="Times New Roman"/>
          <w:spacing w:val="-6"/>
          <w:sz w:val="28"/>
          <w:szCs w:val="28"/>
          <w:lang w:eastAsia="ru-RU"/>
        </w:rPr>
        <w:t xml:space="preserve"> </w:t>
      </w:r>
      <w:r w:rsidR="00B435AB" w:rsidRPr="000E66E5">
        <w:rPr>
          <w:rFonts w:ascii="Times New Roman" w:eastAsia="Calibri" w:hAnsi="Times New Roman" w:cs="Times New Roman"/>
          <w:spacing w:val="-6"/>
          <w:sz w:val="28"/>
          <w:szCs w:val="28"/>
          <w:lang w:eastAsia="ru-RU"/>
        </w:rPr>
        <w:t>доверительного управления муниципальным имуществом</w:t>
      </w:r>
      <w:r w:rsidRPr="000E66E5">
        <w:rPr>
          <w:rFonts w:ascii="Times New Roman" w:eastAsia="Times New Roman" w:hAnsi="Times New Roman" w:cs="Times New Roman"/>
          <w:spacing w:val="-6"/>
          <w:sz w:val="28"/>
          <w:szCs w:val="28"/>
          <w:lang w:eastAsia="ru-RU"/>
        </w:rPr>
        <w:t xml:space="preserve">, проставляет на нем печать и передает его специалисту Органа, ответственному за принятие решения о предоставлении услуги, для направления подписанного </w:t>
      </w:r>
      <w:r w:rsidR="00B31990" w:rsidRPr="000E66E5">
        <w:rPr>
          <w:rFonts w:ascii="Times New Roman" w:eastAsia="Calibri" w:hAnsi="Times New Roman" w:cs="Times New Roman"/>
          <w:spacing w:val="-6"/>
          <w:sz w:val="28"/>
          <w:szCs w:val="28"/>
          <w:lang w:eastAsia="ru-RU"/>
        </w:rPr>
        <w:t xml:space="preserve">договора </w:t>
      </w:r>
      <w:r w:rsidR="00B435AB" w:rsidRPr="000E66E5">
        <w:rPr>
          <w:rFonts w:ascii="Times New Roman" w:eastAsia="Calibri" w:hAnsi="Times New Roman" w:cs="Times New Roman"/>
          <w:spacing w:val="-6"/>
          <w:sz w:val="28"/>
          <w:szCs w:val="28"/>
          <w:lang w:eastAsia="ru-RU"/>
        </w:rPr>
        <w:t>доверительного управления муниципальным имуществом</w:t>
      </w:r>
      <w:r w:rsidR="005C5B51" w:rsidRPr="000E66E5">
        <w:rPr>
          <w:rFonts w:ascii="Times New Roman" w:eastAsia="Calibri" w:hAnsi="Times New Roman" w:cs="Times New Roman"/>
          <w:spacing w:val="-6"/>
          <w:sz w:val="28"/>
          <w:szCs w:val="28"/>
          <w:lang w:eastAsia="ru-RU"/>
        </w:rPr>
        <w:t xml:space="preserve"> </w:t>
      </w:r>
      <w:r w:rsidRPr="000E66E5">
        <w:rPr>
          <w:rFonts w:ascii="Times New Roman" w:eastAsia="Times New Roman" w:hAnsi="Times New Roman" w:cs="Times New Roman"/>
          <w:spacing w:val="-6"/>
          <w:sz w:val="28"/>
          <w:szCs w:val="28"/>
          <w:lang w:eastAsia="ru-RU"/>
        </w:rPr>
        <w:t>заявителю.</w:t>
      </w:r>
    </w:p>
    <w:p w:rsidR="00C61980" w:rsidRPr="000E66E5"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Специалист Органа, ответственный за принятие решения о предоставлении </w:t>
      </w:r>
      <w:r w:rsidRPr="000E66E5">
        <w:rPr>
          <w:rFonts w:ascii="Times New Roman" w:eastAsia="Times New Roman" w:hAnsi="Times New Roman" w:cs="Times New Roman"/>
          <w:spacing w:val="-6"/>
          <w:sz w:val="28"/>
          <w:szCs w:val="28"/>
          <w:lang w:eastAsia="ru-RU"/>
        </w:rPr>
        <w:lastRenderedPageBreak/>
        <w:t xml:space="preserve">услуги, направляет заявителю </w:t>
      </w:r>
      <w:r w:rsidR="00593431" w:rsidRPr="000E66E5">
        <w:rPr>
          <w:rFonts w:ascii="Times New Roman" w:eastAsia="Calibri" w:hAnsi="Times New Roman" w:cs="Times New Roman"/>
          <w:spacing w:val="-6"/>
          <w:sz w:val="28"/>
          <w:szCs w:val="28"/>
          <w:lang w:eastAsia="ru-RU"/>
        </w:rPr>
        <w:t>договор</w:t>
      </w:r>
      <w:r w:rsidR="00B31990" w:rsidRPr="000E66E5">
        <w:rPr>
          <w:rFonts w:ascii="Times New Roman" w:eastAsia="Calibri" w:hAnsi="Times New Roman" w:cs="Times New Roman"/>
          <w:spacing w:val="-6"/>
          <w:sz w:val="28"/>
          <w:szCs w:val="28"/>
          <w:lang w:eastAsia="ru-RU"/>
        </w:rPr>
        <w:t xml:space="preserve"> </w:t>
      </w:r>
      <w:r w:rsidR="003B2C44" w:rsidRPr="000E66E5">
        <w:rPr>
          <w:rFonts w:ascii="Times New Roman" w:eastAsia="Calibri" w:hAnsi="Times New Roman" w:cs="Times New Roman"/>
          <w:spacing w:val="-6"/>
          <w:sz w:val="28"/>
          <w:szCs w:val="28"/>
          <w:lang w:eastAsia="ru-RU"/>
        </w:rPr>
        <w:t>доверительного управления муниципальным имуществом</w:t>
      </w:r>
      <w:r w:rsidRPr="000E66E5">
        <w:rPr>
          <w:rFonts w:ascii="Times New Roman" w:eastAsia="Times New Roman" w:hAnsi="Times New Roman" w:cs="Times New Roman"/>
          <w:spacing w:val="-6"/>
          <w:sz w:val="28"/>
          <w:szCs w:val="28"/>
          <w:lang w:eastAsia="ru-RU"/>
        </w:rPr>
        <w:t xml:space="preserve">, </w:t>
      </w:r>
      <w:r w:rsidR="00D37AF0" w:rsidRPr="000E66E5">
        <w:rPr>
          <w:rFonts w:ascii="Times New Roman" w:eastAsia="Times New Roman" w:hAnsi="Times New Roman" w:cs="Times New Roman"/>
          <w:spacing w:val="-6"/>
          <w:sz w:val="28"/>
          <w:szCs w:val="28"/>
          <w:lang w:eastAsia="ru-RU"/>
        </w:rPr>
        <w:t>один экземпляр</w:t>
      </w:r>
      <w:r w:rsidRPr="000E66E5">
        <w:rPr>
          <w:rFonts w:ascii="Times New Roman" w:eastAsia="Times New Roman" w:hAnsi="Times New Roman" w:cs="Times New Roman"/>
          <w:spacing w:val="-6"/>
          <w:sz w:val="28"/>
          <w:szCs w:val="28"/>
          <w:lang w:eastAsia="ru-RU"/>
        </w:rPr>
        <w:t xml:space="preserve"> передает в архив Органа.</w:t>
      </w:r>
    </w:p>
    <w:p w:rsidR="002851D7" w:rsidRPr="000E66E5" w:rsidRDefault="00015041" w:rsidP="002851D7">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3.6</w:t>
      </w:r>
      <w:r w:rsidR="002851D7" w:rsidRPr="000E66E5">
        <w:rPr>
          <w:rFonts w:ascii="Times New Roman" w:eastAsia="Times New Roman" w:hAnsi="Times New Roman" w:cs="Times New Roman"/>
          <w:spacing w:val="-6"/>
          <w:sz w:val="28"/>
          <w:szCs w:val="28"/>
          <w:lang w:eastAsia="ru-RU"/>
        </w:rPr>
        <w:t>.1. Критерием принятия решения является подписание проекта договора заявителем.</w:t>
      </w:r>
    </w:p>
    <w:p w:rsidR="00C61980" w:rsidRPr="000E66E5" w:rsidRDefault="00015041"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3.6.2.</w:t>
      </w:r>
      <w:r w:rsidR="00C61980" w:rsidRPr="000E66E5">
        <w:rPr>
          <w:rFonts w:ascii="Times New Roman" w:eastAsia="Times New Roman" w:hAnsi="Times New Roman" w:cs="Times New Roman"/>
          <w:spacing w:val="-6"/>
          <w:sz w:val="28"/>
          <w:szCs w:val="28"/>
          <w:lang w:eastAsia="ru-RU"/>
        </w:rPr>
        <w:t xml:space="preserve">Максимальный срок исполнения административной процедуры составляет не </w:t>
      </w:r>
      <w:r w:rsidR="007A467C" w:rsidRPr="000E66E5">
        <w:rPr>
          <w:rFonts w:ascii="Times New Roman" w:eastAsia="Times New Roman" w:hAnsi="Times New Roman" w:cs="Times New Roman"/>
          <w:spacing w:val="-6"/>
          <w:sz w:val="28"/>
          <w:szCs w:val="28"/>
          <w:lang w:eastAsia="ru-RU"/>
        </w:rPr>
        <w:t xml:space="preserve">более </w:t>
      </w:r>
      <w:r w:rsidR="00D83F4F" w:rsidRPr="000E66E5">
        <w:rPr>
          <w:rFonts w:ascii="Times New Roman" w:eastAsia="Times New Roman" w:hAnsi="Times New Roman" w:cs="Times New Roman"/>
          <w:spacing w:val="-6"/>
          <w:sz w:val="28"/>
          <w:szCs w:val="28"/>
          <w:lang w:eastAsia="ru-RU"/>
        </w:rPr>
        <w:t>5</w:t>
      </w:r>
      <w:r w:rsidR="00C61980" w:rsidRPr="000E66E5">
        <w:rPr>
          <w:rFonts w:ascii="Times New Roman" w:eastAsia="Times New Roman" w:hAnsi="Times New Roman" w:cs="Times New Roman"/>
          <w:spacing w:val="-6"/>
          <w:sz w:val="28"/>
          <w:szCs w:val="28"/>
          <w:lang w:eastAsia="ru-RU"/>
        </w:rPr>
        <w:t xml:space="preserve"> календарных  дней со дня принятия Органом решения о предоставлении </w:t>
      </w:r>
      <w:r w:rsidR="00D83F4F" w:rsidRPr="000E66E5">
        <w:rPr>
          <w:rFonts w:ascii="Times New Roman" w:eastAsia="Times New Roman" w:hAnsi="Times New Roman" w:cs="Times New Roman"/>
          <w:spacing w:val="-6"/>
          <w:sz w:val="28"/>
          <w:szCs w:val="28"/>
          <w:lang w:eastAsia="ru-RU"/>
        </w:rPr>
        <w:t>муниципальной услуги</w:t>
      </w:r>
      <w:r w:rsidR="00C61980" w:rsidRPr="000E66E5">
        <w:rPr>
          <w:rFonts w:ascii="Times New Roman" w:eastAsia="Times New Roman" w:hAnsi="Times New Roman" w:cs="Times New Roman"/>
          <w:spacing w:val="-6"/>
          <w:sz w:val="28"/>
          <w:szCs w:val="28"/>
          <w:lang w:eastAsia="ru-RU"/>
        </w:rPr>
        <w:t>.</w:t>
      </w:r>
    </w:p>
    <w:p w:rsidR="00C61980" w:rsidRPr="000E66E5" w:rsidRDefault="00015041" w:rsidP="00C6198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3.6.3. </w:t>
      </w:r>
      <w:r w:rsidR="00C61980" w:rsidRPr="000E66E5">
        <w:rPr>
          <w:rFonts w:ascii="Times New Roman" w:eastAsia="Times New Roman" w:hAnsi="Times New Roman" w:cs="Times New Roman"/>
          <w:spacing w:val="-6"/>
          <w:sz w:val="28"/>
          <w:szCs w:val="28"/>
          <w:lang w:eastAsia="ru-RU"/>
        </w:rPr>
        <w:t xml:space="preserve">Результатом исполнения административной процедуры является заключение </w:t>
      </w:r>
      <w:r w:rsidR="00B31990" w:rsidRPr="000E66E5">
        <w:rPr>
          <w:rFonts w:ascii="Times New Roman" w:eastAsia="Calibri" w:hAnsi="Times New Roman" w:cs="Times New Roman"/>
          <w:spacing w:val="-6"/>
          <w:sz w:val="28"/>
          <w:szCs w:val="28"/>
          <w:lang w:eastAsia="ru-RU"/>
        </w:rPr>
        <w:t xml:space="preserve">договора </w:t>
      </w:r>
      <w:r w:rsidR="003B2C44" w:rsidRPr="000E66E5">
        <w:rPr>
          <w:rFonts w:ascii="Times New Roman" w:eastAsia="Calibri" w:hAnsi="Times New Roman" w:cs="Times New Roman"/>
          <w:spacing w:val="-6"/>
          <w:sz w:val="28"/>
          <w:szCs w:val="28"/>
          <w:lang w:eastAsia="ru-RU"/>
        </w:rPr>
        <w:t>доверительного управления муниципальным имуществом</w:t>
      </w:r>
      <w:r w:rsidR="00C61980" w:rsidRPr="000E66E5">
        <w:rPr>
          <w:rFonts w:ascii="Times New Roman" w:eastAsia="Times New Roman" w:hAnsi="Times New Roman" w:cs="Times New Roman"/>
          <w:spacing w:val="-6"/>
          <w:sz w:val="28"/>
          <w:szCs w:val="28"/>
          <w:lang w:eastAsia="ru-RU"/>
        </w:rPr>
        <w:t>.</w:t>
      </w:r>
    </w:p>
    <w:p w:rsidR="00721D9C" w:rsidRPr="000E66E5" w:rsidRDefault="00721D9C" w:rsidP="0079656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8"/>
          <w:szCs w:val="28"/>
          <w:lang w:eastAsia="ru-RU"/>
        </w:rPr>
      </w:pPr>
      <w:r w:rsidRPr="000E66E5">
        <w:rPr>
          <w:rFonts w:ascii="Times New Roman" w:eastAsia="Times New Roman" w:hAnsi="Times New Roman" w:cs="Arial"/>
          <w:b/>
          <w:spacing w:val="-6"/>
          <w:sz w:val="28"/>
          <w:szCs w:val="28"/>
          <w:lang w:val="en-US" w:eastAsia="ru-RU"/>
        </w:rPr>
        <w:t>IV</w:t>
      </w:r>
      <w:r w:rsidRPr="000E66E5">
        <w:rPr>
          <w:rFonts w:ascii="Times New Roman" w:eastAsia="Times New Roman" w:hAnsi="Times New Roman" w:cs="Arial"/>
          <w:b/>
          <w:spacing w:val="-6"/>
          <w:sz w:val="28"/>
          <w:szCs w:val="28"/>
          <w:lang w:eastAsia="ru-RU"/>
        </w:rPr>
        <w:t>. Формы контроля за исполнением административного регламента</w:t>
      </w:r>
    </w:p>
    <w:p w:rsidR="00015041" w:rsidRPr="000E66E5"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pacing w:val="-6"/>
          <w:sz w:val="28"/>
          <w:szCs w:val="28"/>
          <w:lang w:eastAsia="ru-RU"/>
        </w:rPr>
      </w:pPr>
    </w:p>
    <w:p w:rsidR="00015041" w:rsidRPr="000E66E5" w:rsidRDefault="00015041" w:rsidP="00015041">
      <w:pPr>
        <w:spacing w:after="0" w:line="240" w:lineRule="auto"/>
        <w:jc w:val="center"/>
        <w:rPr>
          <w:rFonts w:ascii="Times New Roman" w:eastAsia="Times New Roman" w:hAnsi="Times New Roman" w:cs="Times New Roman"/>
          <w:spacing w:val="-6"/>
          <w:sz w:val="24"/>
          <w:szCs w:val="24"/>
          <w:lang w:eastAsia="ru-RU"/>
        </w:rPr>
      </w:pPr>
      <w:r w:rsidRPr="000E66E5">
        <w:rPr>
          <w:rFonts w:ascii="Times New Roman" w:eastAsia="Times New Roman" w:hAnsi="Times New Roman" w:cs="Times New Roman"/>
          <w:b/>
          <w:bCs/>
          <w:spacing w:val="-6"/>
          <w:sz w:val="28"/>
          <w:szCs w:val="28"/>
          <w:lang w:eastAsia="ru-RU"/>
        </w:rPr>
        <w:t xml:space="preserve">Порядок осуществления текущего </w:t>
      </w:r>
      <w:proofErr w:type="gramStart"/>
      <w:r w:rsidRPr="000E66E5">
        <w:rPr>
          <w:rFonts w:ascii="Times New Roman" w:eastAsia="Times New Roman" w:hAnsi="Times New Roman" w:cs="Times New Roman"/>
          <w:b/>
          <w:bCs/>
          <w:spacing w:val="-6"/>
          <w:sz w:val="28"/>
          <w:szCs w:val="28"/>
          <w:lang w:eastAsia="ru-RU"/>
        </w:rPr>
        <w:t>контроля за</w:t>
      </w:r>
      <w:proofErr w:type="gramEnd"/>
      <w:r w:rsidRPr="000E66E5">
        <w:rPr>
          <w:rFonts w:ascii="Times New Roman" w:eastAsia="Times New Roman" w:hAnsi="Times New Roman" w:cs="Times New Roman"/>
          <w:b/>
          <w:bCs/>
          <w:spacing w:val="-6"/>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E66E5">
        <w:rPr>
          <w:rFonts w:ascii="Times New Roman" w:eastAsia="Times New Roman" w:hAnsi="Times New Roman" w:cs="Times New Roman"/>
          <w:spacing w:val="-6"/>
          <w:sz w:val="28"/>
          <w:szCs w:val="28"/>
          <w:lang w:eastAsia="ru-RU"/>
        </w:rPr>
        <w:t>, </w:t>
      </w:r>
      <w:r w:rsidRPr="000E66E5">
        <w:rPr>
          <w:rFonts w:ascii="Times New Roman" w:eastAsia="Times New Roman" w:hAnsi="Times New Roman" w:cs="Times New Roman"/>
          <w:b/>
          <w:bCs/>
          <w:spacing w:val="-6"/>
          <w:sz w:val="28"/>
          <w:szCs w:val="28"/>
          <w:lang w:eastAsia="ru-RU"/>
        </w:rPr>
        <w:t>устанавливающих требования к предоставлению муниципальной услуги, а также принятием ими решений</w:t>
      </w:r>
    </w:p>
    <w:p w:rsidR="004F35F4" w:rsidRPr="000E66E5" w:rsidRDefault="004F35F4" w:rsidP="004F35F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4.1. Текущий </w:t>
      </w:r>
      <w:proofErr w:type="gramStart"/>
      <w:r w:rsidRPr="000E66E5">
        <w:rPr>
          <w:rFonts w:ascii="Times New Roman" w:eastAsia="Times New Roman" w:hAnsi="Times New Roman" w:cs="Times New Roman"/>
          <w:spacing w:val="-6"/>
          <w:sz w:val="28"/>
          <w:szCs w:val="28"/>
          <w:lang w:eastAsia="ru-RU"/>
        </w:rPr>
        <w:t>контроль за</w:t>
      </w:r>
      <w:proofErr w:type="gramEnd"/>
      <w:r w:rsidRPr="000E66E5">
        <w:rPr>
          <w:rFonts w:ascii="Times New Roman" w:eastAsia="Times New Roman" w:hAnsi="Times New Roman" w:cs="Times New Roman"/>
          <w:spacing w:val="-6"/>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4F35F4" w:rsidRPr="000E66E5" w:rsidRDefault="004F35F4" w:rsidP="004F35F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0E66E5">
        <w:rPr>
          <w:rFonts w:ascii="Times New Roman" w:eastAsia="Times New Roman" w:hAnsi="Times New Roman" w:cs="Times New Roman"/>
          <w:spacing w:val="-6"/>
          <w:sz w:val="28"/>
          <w:szCs w:val="28"/>
          <w:lang w:eastAsia="ru-RU"/>
        </w:rPr>
        <w:t>Контроль за</w:t>
      </w:r>
      <w:proofErr w:type="gramEnd"/>
      <w:r w:rsidRPr="000E66E5">
        <w:rPr>
          <w:rFonts w:ascii="Times New Roman" w:eastAsia="Times New Roman" w:hAnsi="Times New Roman" w:cs="Times New Roman"/>
          <w:spacing w:val="-6"/>
          <w:sz w:val="28"/>
          <w:szCs w:val="28"/>
          <w:lang w:eastAsia="ru-RU"/>
        </w:rPr>
        <w:t xml:space="preserve"> деятельностью Администрации по предоставлению муниципальной услуги осуществляется главой сельского поселения «Студенец».</w:t>
      </w:r>
    </w:p>
    <w:p w:rsidR="00015041" w:rsidRPr="000E66E5" w:rsidRDefault="004F35F4" w:rsidP="004F35F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0E66E5">
        <w:rPr>
          <w:rFonts w:ascii="Times New Roman" w:eastAsia="Times New Roman" w:hAnsi="Times New Roman" w:cs="Times New Roman"/>
          <w:spacing w:val="-6"/>
          <w:sz w:val="28"/>
          <w:szCs w:val="28"/>
          <w:lang w:eastAsia="ru-RU"/>
        </w:rPr>
        <w:t>Контроль за</w:t>
      </w:r>
      <w:proofErr w:type="gramEnd"/>
      <w:r w:rsidRPr="000E66E5">
        <w:rPr>
          <w:rFonts w:ascii="Times New Roman" w:eastAsia="Times New Roman" w:hAnsi="Times New Roman" w:cs="Times New Roman"/>
          <w:spacing w:val="-6"/>
          <w:sz w:val="28"/>
          <w:szCs w:val="28"/>
          <w:lang w:eastAsia="ru-RU"/>
        </w:rPr>
        <w:t xml:space="preserve"> исполнением настоящего административного регламента сотрудниками МФЦ осуществляется руководителем МФЦ</w:t>
      </w:r>
      <w:r w:rsidR="00015041" w:rsidRPr="000E66E5">
        <w:rPr>
          <w:rFonts w:ascii="Times New Roman" w:eastAsia="Times New Roman" w:hAnsi="Times New Roman" w:cs="Times New Roman"/>
          <w:spacing w:val="-6"/>
          <w:sz w:val="28"/>
          <w:szCs w:val="28"/>
          <w:lang w:eastAsia="ru-RU"/>
        </w:rPr>
        <w:t>.</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b/>
          <w:spacing w:val="-6"/>
          <w:sz w:val="28"/>
          <w:szCs w:val="28"/>
          <w:lang w:eastAsia="ru-RU"/>
        </w:rPr>
      </w:pPr>
    </w:p>
    <w:p w:rsidR="00015041" w:rsidRPr="000E66E5"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pacing w:val="-6"/>
          <w:sz w:val="28"/>
          <w:szCs w:val="28"/>
          <w:lang w:eastAsia="ru-RU"/>
        </w:rPr>
      </w:pPr>
      <w:r w:rsidRPr="000E66E5">
        <w:rPr>
          <w:rFonts w:ascii="Times New Roman" w:eastAsia="Times New Roman" w:hAnsi="Times New Roman" w:cs="Times New Roman"/>
          <w:b/>
          <w:spacing w:val="-6"/>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66E5">
        <w:rPr>
          <w:rFonts w:ascii="Times New Roman" w:eastAsia="Times New Roman" w:hAnsi="Times New Roman" w:cs="Times New Roman"/>
          <w:b/>
          <w:spacing w:val="-6"/>
          <w:sz w:val="28"/>
          <w:szCs w:val="28"/>
          <w:lang w:eastAsia="ru-RU"/>
        </w:rPr>
        <w:t>контроля за</w:t>
      </w:r>
      <w:proofErr w:type="gramEnd"/>
      <w:r w:rsidRPr="000E66E5">
        <w:rPr>
          <w:rFonts w:ascii="Times New Roman" w:eastAsia="Times New Roman" w:hAnsi="Times New Roman" w:cs="Times New Roman"/>
          <w:b/>
          <w:spacing w:val="-6"/>
          <w:sz w:val="28"/>
          <w:szCs w:val="28"/>
          <w:lang w:eastAsia="ru-RU"/>
        </w:rPr>
        <w:t xml:space="preserve"> полнотой и качеством предоставления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Плановые проверки проводятся в соответствии с планом работы Органа, но не реже 1 раза в 3 года.</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При проверке могут рассматриваться все вопросы, связанные с предоставлением муниципальной услуги, или вопросы, связанные с исполнением </w:t>
      </w:r>
      <w:r w:rsidRPr="000E66E5">
        <w:rPr>
          <w:rFonts w:ascii="Times New Roman" w:eastAsia="Times New Roman" w:hAnsi="Times New Roman" w:cs="Times New Roman"/>
          <w:spacing w:val="-6"/>
          <w:sz w:val="28"/>
          <w:szCs w:val="28"/>
          <w:lang w:eastAsia="ru-RU"/>
        </w:rPr>
        <w:lastRenderedPageBreak/>
        <w:t>отдельных административных процедур.</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pacing w:val="-6"/>
          <w:sz w:val="28"/>
          <w:szCs w:val="28"/>
          <w:lang w:eastAsia="ru-RU"/>
        </w:rPr>
      </w:pPr>
      <w:r w:rsidRPr="000E66E5">
        <w:rPr>
          <w:rFonts w:ascii="Times New Roman" w:eastAsia="Times New Roman" w:hAnsi="Times New Roman" w:cs="Times New Roman"/>
          <w:b/>
          <w:spacing w:val="-6"/>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4.3. Должностные лица Органа несут персональную ответственность,</w:t>
      </w:r>
      <w:r w:rsidRPr="000E66E5">
        <w:rPr>
          <w:rFonts w:ascii="Times New Roman" w:eastAsia="Times New Roman" w:hAnsi="Times New Roman" w:cs="Times New Roman"/>
          <w:color w:val="FF0000"/>
          <w:spacing w:val="-6"/>
          <w:sz w:val="28"/>
          <w:szCs w:val="28"/>
          <w:lang w:eastAsia="ru-RU"/>
        </w:rPr>
        <w:t xml:space="preserve"> </w:t>
      </w:r>
      <w:r w:rsidRPr="000E66E5">
        <w:rPr>
          <w:rFonts w:ascii="Times New Roman" w:eastAsia="Times New Roman" w:hAnsi="Times New Roman" w:cs="Times New Roman"/>
          <w:spacing w:val="-6"/>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15041" w:rsidRPr="000E66E5" w:rsidRDefault="00015041" w:rsidP="00015041">
      <w:pPr>
        <w:widowControl w:val="0"/>
        <w:autoSpaceDE w:val="0"/>
        <w:autoSpaceDN w:val="0"/>
        <w:adjustRightInd w:val="0"/>
        <w:spacing w:after="0" w:line="240" w:lineRule="auto"/>
        <w:ind w:firstLine="567"/>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МФЦ и его работники, несут ответственность, установленную законодательством Российской Федерации:</w:t>
      </w:r>
    </w:p>
    <w:p w:rsidR="00015041" w:rsidRPr="000E66E5" w:rsidRDefault="00015041" w:rsidP="00015041">
      <w:pPr>
        <w:widowControl w:val="0"/>
        <w:autoSpaceDE w:val="0"/>
        <w:autoSpaceDN w:val="0"/>
        <w:adjustRightInd w:val="0"/>
        <w:spacing w:after="0" w:line="240" w:lineRule="auto"/>
        <w:ind w:firstLine="567"/>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1) за полноту передаваемых Органу запросов, иных документов, принятых от заявителя в МФЦ;</w:t>
      </w:r>
    </w:p>
    <w:p w:rsidR="00015041" w:rsidRPr="000E66E5" w:rsidRDefault="00015041" w:rsidP="00015041">
      <w:pPr>
        <w:widowControl w:val="0"/>
        <w:autoSpaceDE w:val="0"/>
        <w:autoSpaceDN w:val="0"/>
        <w:adjustRightInd w:val="0"/>
        <w:spacing w:after="0" w:line="240" w:lineRule="auto"/>
        <w:ind w:firstLine="567"/>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15041" w:rsidRPr="000E66E5" w:rsidRDefault="00015041" w:rsidP="00015041">
      <w:pPr>
        <w:widowControl w:val="0"/>
        <w:autoSpaceDE w:val="0"/>
        <w:autoSpaceDN w:val="0"/>
        <w:adjustRightInd w:val="0"/>
        <w:spacing w:after="0" w:line="240" w:lineRule="auto"/>
        <w:ind w:firstLine="567"/>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jc w:val="center"/>
        <w:outlineLvl w:val="2"/>
        <w:rPr>
          <w:rFonts w:ascii="Times New Roman" w:eastAsia="Times New Roman" w:hAnsi="Times New Roman" w:cs="Times New Roman"/>
          <w:b/>
          <w:spacing w:val="-6"/>
          <w:sz w:val="28"/>
          <w:szCs w:val="28"/>
          <w:lang w:eastAsia="ru-RU"/>
        </w:rPr>
      </w:pPr>
      <w:r w:rsidRPr="000E66E5">
        <w:rPr>
          <w:rFonts w:ascii="Times New Roman" w:eastAsia="Times New Roman" w:hAnsi="Times New Roman" w:cs="Times New Roman"/>
          <w:b/>
          <w:spacing w:val="-6"/>
          <w:sz w:val="28"/>
          <w:szCs w:val="28"/>
          <w:lang w:eastAsia="ru-RU"/>
        </w:rPr>
        <w:t xml:space="preserve">Положения, характеризующие требования к порядку и формам </w:t>
      </w:r>
      <w:proofErr w:type="gramStart"/>
      <w:r w:rsidRPr="000E66E5">
        <w:rPr>
          <w:rFonts w:ascii="Times New Roman" w:eastAsia="Times New Roman" w:hAnsi="Times New Roman" w:cs="Times New Roman"/>
          <w:b/>
          <w:spacing w:val="-6"/>
          <w:sz w:val="28"/>
          <w:szCs w:val="28"/>
          <w:lang w:eastAsia="ru-RU"/>
        </w:rPr>
        <w:t>контроля за</w:t>
      </w:r>
      <w:proofErr w:type="gramEnd"/>
      <w:r w:rsidRPr="000E66E5">
        <w:rPr>
          <w:rFonts w:ascii="Times New Roman" w:eastAsia="Times New Roman" w:hAnsi="Times New Roman" w:cs="Times New Roman"/>
          <w:b/>
          <w:spacing w:val="-6"/>
          <w:sz w:val="28"/>
          <w:szCs w:val="28"/>
          <w:lang w:eastAsia="ru-RU"/>
        </w:rPr>
        <w:t xml:space="preserve"> предоставлением муниципальной услуги, в том числе со стороны граждан, их объединений и организаций</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0E66E5">
        <w:rPr>
          <w:rFonts w:ascii="Times New Roman" w:eastAsia="Times New Roman" w:hAnsi="Times New Roman" w:cs="Times New Roman"/>
          <w:spacing w:val="-6"/>
          <w:sz w:val="28"/>
          <w:szCs w:val="28"/>
          <w:lang w:eastAsia="ru-RU"/>
        </w:rPr>
        <w:t xml:space="preserve">Общественный </w:t>
      </w:r>
      <w:proofErr w:type="gramStart"/>
      <w:r w:rsidRPr="000E66E5">
        <w:rPr>
          <w:rFonts w:ascii="Times New Roman" w:eastAsia="Times New Roman" w:hAnsi="Times New Roman" w:cs="Times New Roman"/>
          <w:spacing w:val="-6"/>
          <w:sz w:val="28"/>
          <w:szCs w:val="28"/>
          <w:lang w:eastAsia="ru-RU"/>
        </w:rPr>
        <w:t>контроль за</w:t>
      </w:r>
      <w:proofErr w:type="gramEnd"/>
      <w:r w:rsidRPr="000E66E5">
        <w:rPr>
          <w:rFonts w:ascii="Times New Roman" w:eastAsia="Times New Roman" w:hAnsi="Times New Roman" w:cs="Times New Roman"/>
          <w:spacing w:val="-6"/>
          <w:sz w:val="28"/>
          <w:szCs w:val="28"/>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Arial"/>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outlineLvl w:val="1"/>
        <w:rPr>
          <w:rFonts w:ascii="Arial" w:eastAsia="Times New Roman" w:hAnsi="Arial" w:cs="Arial"/>
          <w:b/>
          <w:bCs/>
          <w:spacing w:val="-6"/>
          <w:sz w:val="20"/>
          <w:szCs w:val="28"/>
          <w:lang w:eastAsia="ru-RU"/>
        </w:rPr>
      </w:pPr>
      <w:r w:rsidRPr="000E66E5">
        <w:rPr>
          <w:rFonts w:ascii="Times New Roman" w:eastAsia="Times New Roman" w:hAnsi="Times New Roman" w:cs="Arial"/>
          <w:b/>
          <w:spacing w:val="-6"/>
          <w:sz w:val="28"/>
          <w:szCs w:val="28"/>
          <w:lang w:val="en-US" w:eastAsia="ru-RU"/>
        </w:rPr>
        <w:t>V</w:t>
      </w:r>
      <w:r w:rsidRPr="000E66E5">
        <w:rPr>
          <w:rFonts w:ascii="Times New Roman" w:eastAsia="Times New Roman" w:hAnsi="Times New Roman" w:cs="Arial"/>
          <w:b/>
          <w:spacing w:val="-6"/>
          <w:sz w:val="28"/>
          <w:szCs w:val="28"/>
          <w:lang w:eastAsia="ru-RU"/>
        </w:rPr>
        <w:t xml:space="preserve">. </w:t>
      </w:r>
      <w:r w:rsidRPr="000E66E5">
        <w:rPr>
          <w:rFonts w:ascii="Times New Roman" w:eastAsia="Times New Roman" w:hAnsi="Times New Roman" w:cs="Times New Roman"/>
          <w:b/>
          <w:bCs/>
          <w:spacing w:val="-6"/>
          <w:sz w:val="28"/>
          <w:szCs w:val="28"/>
          <w:lang w:eastAsia="ru-RU"/>
        </w:rPr>
        <w:t xml:space="preserve">Досудебный (внесудебный) порядок обжалования решений и </w:t>
      </w:r>
      <w:r w:rsidRPr="000E66E5">
        <w:rPr>
          <w:rFonts w:ascii="Times New Roman" w:eastAsia="Times New Roman" w:hAnsi="Times New Roman" w:cs="Times New Roman"/>
          <w:b/>
          <w:bCs/>
          <w:spacing w:val="-6"/>
          <w:sz w:val="28"/>
          <w:szCs w:val="28"/>
          <w:lang w:eastAsia="ru-RU"/>
        </w:rPr>
        <w:lastRenderedPageBreak/>
        <w:t>действий (бездействия) органа, предоставляющего муниципальную услугу, а также должностных лиц, муниципальных служащих</w:t>
      </w:r>
    </w:p>
    <w:p w:rsidR="00015041" w:rsidRPr="000E66E5"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pacing w:val="-6"/>
          <w:sz w:val="28"/>
          <w:szCs w:val="28"/>
          <w:lang w:eastAsia="ru-RU"/>
        </w:rPr>
      </w:pPr>
    </w:p>
    <w:p w:rsidR="00015041" w:rsidRPr="000E66E5"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pacing w:val="-6"/>
          <w:sz w:val="28"/>
          <w:szCs w:val="28"/>
          <w:lang w:eastAsia="ru-RU"/>
        </w:rPr>
      </w:pPr>
      <w:r w:rsidRPr="000E66E5">
        <w:rPr>
          <w:rFonts w:ascii="Times New Roman" w:eastAsia="Times New Roman" w:hAnsi="Times New Roman" w:cs="Times New Roman"/>
          <w:b/>
          <w:spacing w:val="-6"/>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Предмет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5.2. Заявитель может обратиться с жалобой, в том числе в следующих случаях:</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1) нарушение срока регистрации запроса заявителя о предоставлении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2) нарушение срока предоставления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w:t>
      </w:r>
      <w:r w:rsidRPr="00015041">
        <w:rPr>
          <w:rFonts w:ascii="Times New Roman" w:eastAsia="Calibri" w:hAnsi="Times New Roman" w:cs="Times New Roman"/>
          <w:sz w:val="28"/>
          <w:szCs w:val="28"/>
          <w:lang w:eastAsia="ru-RU"/>
        </w:rPr>
        <w:t xml:space="preserve"> </w:t>
      </w:r>
      <w:r w:rsidRPr="000E66E5">
        <w:rPr>
          <w:rFonts w:ascii="Times New Roman" w:eastAsia="Calibri" w:hAnsi="Times New Roman" w:cs="Times New Roman"/>
          <w:spacing w:val="-6"/>
          <w:sz w:val="28"/>
          <w:szCs w:val="28"/>
          <w:lang w:eastAsia="ru-RU"/>
        </w:rPr>
        <w:t>Российской Федерации, нормативными правовыми актами Республики Коми, муниципальными правовыми актами;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15041" w:rsidRPr="000E66E5" w:rsidRDefault="00015041" w:rsidP="000E1539">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0E66E5">
        <w:rPr>
          <w:rFonts w:ascii="Times New Roman" w:eastAsia="Calibri" w:hAnsi="Times New Roman" w:cs="Times New Roman"/>
          <w:spacing w:val="-6"/>
          <w:sz w:val="28"/>
          <w:szCs w:val="28"/>
          <w:lang w:eastAsia="ru-RU"/>
        </w:rPr>
        <w:t xml:space="preserve">5.3. </w:t>
      </w:r>
      <w:r w:rsidR="000E1539" w:rsidRPr="000E66E5">
        <w:rPr>
          <w:rFonts w:ascii="Times New Roman" w:eastAsia="Calibri" w:hAnsi="Times New Roman" w:cs="Times New Roman"/>
          <w:spacing w:val="-6"/>
          <w:sz w:val="28"/>
          <w:szCs w:val="28"/>
        </w:rPr>
        <w:t xml:space="preserve">Жалоба подается в письменной форме на бумажном носителе, в электронной форме в администрацию сельского поселения «Студенец». Жалобы </w:t>
      </w:r>
      <w:r w:rsidR="000E1539" w:rsidRPr="000E66E5">
        <w:rPr>
          <w:rFonts w:ascii="Times New Roman" w:eastAsia="Calibri" w:hAnsi="Times New Roman" w:cs="Times New Roman"/>
          <w:spacing w:val="-6"/>
          <w:sz w:val="28"/>
          <w:szCs w:val="28"/>
        </w:rPr>
        <w:lastRenderedPageBreak/>
        <w:t>на решения, принятые главой сельского поселения «Студенец», рассматриваются непосредственно главой сельского поселения «Студенец»</w:t>
      </w:r>
      <w:r w:rsidRPr="000E66E5">
        <w:rPr>
          <w:rFonts w:ascii="Times New Roman" w:eastAsia="Calibri" w:hAnsi="Times New Roman" w:cs="Times New Roman"/>
          <w:spacing w:val="-6"/>
          <w:sz w:val="28"/>
          <w:szCs w:val="28"/>
        </w:rPr>
        <w:t>.</w:t>
      </w:r>
    </w:p>
    <w:p w:rsidR="00015041" w:rsidRPr="000E66E5" w:rsidRDefault="00015041" w:rsidP="00015041">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ab/>
      </w: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Порядок подачи и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5.5. Жалоба должна содержать:</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0E66E5">
        <w:rPr>
          <w:rFonts w:ascii="Times New Roman" w:eastAsia="Calibri" w:hAnsi="Times New Roman" w:cs="Times New Roman"/>
          <w:spacing w:val="-6"/>
          <w:sz w:val="28"/>
          <w:szCs w:val="28"/>
          <w:lang w:eastAsia="ru-RU"/>
        </w:rPr>
        <w:t>представлена</w:t>
      </w:r>
      <w:proofErr w:type="gramEnd"/>
      <w:r w:rsidRPr="000E66E5">
        <w:rPr>
          <w:rFonts w:ascii="Times New Roman" w:eastAsia="Calibri" w:hAnsi="Times New Roman" w:cs="Times New Roman"/>
          <w:spacing w:val="-6"/>
          <w:sz w:val="28"/>
          <w:szCs w:val="28"/>
          <w:lang w:eastAsia="ru-RU"/>
        </w:rPr>
        <w:t>:</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а) оформленная в соответствии с законодательством Российской Федерации доверенность (для физических лиц);</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Ведение Журнала осуществляется по форме и в порядке, установленными правовым актом Органа.</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место, дата и время приема жалобы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фамилия, имя, отчество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перечень принятых документов от заявителя;</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фамилия, имя, отчество специалиста, принявшего жалобу;</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 срок рассмотрения жалобы в соответствии с настоящим </w:t>
      </w:r>
      <w:r w:rsidRPr="000E66E5">
        <w:rPr>
          <w:rFonts w:ascii="Times New Roman" w:eastAsia="Calibri" w:hAnsi="Times New Roman" w:cs="Times New Roman"/>
          <w:spacing w:val="-6"/>
          <w:sz w:val="28"/>
          <w:szCs w:val="28"/>
          <w:lang w:eastAsia="ru-RU"/>
        </w:rPr>
        <w:lastRenderedPageBreak/>
        <w:t>административным регламентом.</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5.9.</w:t>
      </w:r>
      <w:r w:rsidRPr="000E66E5">
        <w:rPr>
          <w:rFonts w:ascii="Times New Roman" w:eastAsia="Calibri" w:hAnsi="Times New Roman" w:cs="Times New Roman"/>
          <w:color w:val="FF0000"/>
          <w:spacing w:val="-6"/>
          <w:sz w:val="28"/>
          <w:szCs w:val="28"/>
          <w:lang w:eastAsia="ru-RU"/>
        </w:rPr>
        <w:t xml:space="preserve"> </w:t>
      </w:r>
      <w:r w:rsidRPr="000E66E5">
        <w:rPr>
          <w:rFonts w:ascii="Times New Roman" w:eastAsia="Calibri" w:hAnsi="Times New Roman" w:cs="Times New Roman"/>
          <w:spacing w:val="-6"/>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5.10. В случае установления в ходе или по результатам </w:t>
      </w:r>
      <w:proofErr w:type="gramStart"/>
      <w:r w:rsidRPr="000E66E5">
        <w:rPr>
          <w:rFonts w:ascii="Times New Roman" w:eastAsia="Calibri" w:hAnsi="Times New Roman" w:cs="Times New Roman"/>
          <w:spacing w:val="-6"/>
          <w:sz w:val="28"/>
          <w:szCs w:val="28"/>
          <w:lang w:eastAsia="ru-RU"/>
        </w:rPr>
        <w:t>рассмотрения жалобы признаков состава административного правонарушения</w:t>
      </w:r>
      <w:proofErr w:type="gramEnd"/>
      <w:r w:rsidRPr="000E66E5">
        <w:rPr>
          <w:rFonts w:ascii="Times New Roman" w:eastAsia="Calibri" w:hAnsi="Times New Roman" w:cs="Times New Roman"/>
          <w:spacing w:val="-6"/>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Сроки рассмотрения жалоб</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5.11. </w:t>
      </w:r>
      <w:proofErr w:type="gramStart"/>
      <w:r w:rsidRPr="000E66E5">
        <w:rPr>
          <w:rFonts w:ascii="Times New Roman" w:eastAsia="Calibri" w:hAnsi="Times New Roman" w:cs="Times New Roman"/>
          <w:spacing w:val="-6"/>
          <w:sz w:val="28"/>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E66E5">
        <w:rPr>
          <w:rFonts w:ascii="Times New Roman" w:eastAsia="Calibri" w:hAnsi="Times New Roman" w:cs="Times New Roman"/>
          <w:spacing w:val="-6"/>
          <w:sz w:val="28"/>
          <w:szCs w:val="28"/>
          <w:lang w:eastAsia="ru-RU"/>
        </w:rPr>
        <w:t xml:space="preserve"> регистрации.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5.12. Основания для приостановления рассмотрения жалобы не предусмотрены.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Результат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5.13. По результатам рассмотрения жалобы Органом принимается одно из следующих решений:</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roofErr w:type="gramStart"/>
      <w:r w:rsidRPr="000E66E5">
        <w:rPr>
          <w:rFonts w:ascii="Times New Roman" w:eastAsia="Calibri" w:hAnsi="Times New Roman" w:cs="Times New Roman"/>
          <w:spacing w:val="-6"/>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2) отказать в удовлетворении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5.14. Уполномоченный на рассмотрение жалобы орган отказывает в удовлетворении жалобы в следующих случаях:</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 xml:space="preserve">б) подача жалобы лицом, полномочия которого не подтверждены в </w:t>
      </w:r>
      <w:r w:rsidRPr="000E66E5">
        <w:rPr>
          <w:rFonts w:ascii="Times New Roman" w:eastAsia="Calibri" w:hAnsi="Times New Roman" w:cs="Times New Roman"/>
          <w:spacing w:val="-6"/>
          <w:sz w:val="28"/>
          <w:szCs w:val="28"/>
          <w:lang w:eastAsia="ru-RU"/>
        </w:rPr>
        <w:lastRenderedPageBreak/>
        <w:t>порядке, установленном законодательством Российской Федерации;</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Порядок информирования заявителя о результатах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Порядок обжалования решения по жалобе</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Право заявителя на получение информации и документов, необходимых для обоснования и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p>
    <w:p w:rsidR="00015041" w:rsidRPr="000E66E5"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pacing w:val="-6"/>
          <w:sz w:val="28"/>
          <w:szCs w:val="28"/>
          <w:lang w:eastAsia="ru-RU"/>
        </w:rPr>
      </w:pPr>
      <w:r w:rsidRPr="000E66E5">
        <w:rPr>
          <w:rFonts w:ascii="Times New Roman" w:eastAsia="Calibri" w:hAnsi="Times New Roman" w:cs="Times New Roman"/>
          <w:b/>
          <w:spacing w:val="-6"/>
          <w:sz w:val="28"/>
          <w:szCs w:val="28"/>
          <w:lang w:eastAsia="ru-RU"/>
        </w:rPr>
        <w:t>Способы информирования заявителя о порядке подачи и рассмотрения жалобы</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5.18. Информация о порядке подачи и рассмотрения жалобы размещается:</w:t>
      </w:r>
    </w:p>
    <w:p w:rsidR="00015041" w:rsidRPr="000E66E5"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на информационных стендах, расположенных в Органе, в МФЦ;</w:t>
      </w:r>
    </w:p>
    <w:p w:rsidR="00015041" w:rsidRPr="000E66E5"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на официальных сайтах Органа, МФЦ;</w:t>
      </w:r>
    </w:p>
    <w:p w:rsidR="00015041" w:rsidRPr="000E66E5"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на порталах государственных и муниципальных услуг (функций);</w:t>
      </w:r>
    </w:p>
    <w:p w:rsidR="00015041" w:rsidRPr="000E66E5"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на аппаратно-программных комплексах – Интернет-киоск.</w:t>
      </w:r>
    </w:p>
    <w:p w:rsidR="00015041" w:rsidRPr="000E66E5"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5.19. Информацию о порядке подачи и рассмотрения жалобы можно получить:</w:t>
      </w:r>
    </w:p>
    <w:p w:rsidR="00015041" w:rsidRPr="000E66E5"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посредством телефонной связи по номеру Органа, МФЦ;</w:t>
      </w:r>
    </w:p>
    <w:p w:rsidR="00015041" w:rsidRPr="000E66E5"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посредством факсимильного сообщения;</w:t>
      </w:r>
    </w:p>
    <w:p w:rsidR="00015041" w:rsidRPr="000E66E5"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при личном обращении в Орган, МФЦ, в том числе по электронной почте;</w:t>
      </w:r>
    </w:p>
    <w:p w:rsidR="00015041" w:rsidRPr="000E66E5"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при письменном обращении в Орган, МФЦ;</w:t>
      </w:r>
    </w:p>
    <w:p w:rsidR="00015041" w:rsidRPr="000E66E5"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pacing w:val="-6"/>
          <w:sz w:val="28"/>
          <w:szCs w:val="28"/>
          <w:lang w:eastAsia="ru-RU"/>
        </w:rPr>
      </w:pPr>
      <w:r w:rsidRPr="000E66E5">
        <w:rPr>
          <w:rFonts w:ascii="Times New Roman" w:eastAsia="Calibri" w:hAnsi="Times New Roman" w:cs="Times New Roman"/>
          <w:spacing w:val="-6"/>
          <w:sz w:val="28"/>
          <w:szCs w:val="28"/>
          <w:lang w:eastAsia="ru-RU"/>
        </w:rPr>
        <w:t>путем публичного информирования.</w:t>
      </w:r>
    </w:p>
    <w:p w:rsidR="00015041" w:rsidRPr="000E66E5"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pacing w:val="-6"/>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2C44" w:rsidRDefault="003B2C44"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2C44" w:rsidRDefault="003B2C44"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2C44" w:rsidRDefault="003B2C44"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2C44" w:rsidRDefault="003B2C44"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Pr="000E66E5"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E66E5">
        <w:rPr>
          <w:rFonts w:ascii="Times New Roman" w:eastAsia="Calibri" w:hAnsi="Times New Roman" w:cs="Times New Roman"/>
          <w:sz w:val="24"/>
          <w:szCs w:val="24"/>
        </w:rPr>
        <w:t>Приложение № 1</w:t>
      </w:r>
    </w:p>
    <w:p w:rsidR="00015041" w:rsidRPr="000E66E5" w:rsidRDefault="00015041" w:rsidP="0001504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к административному регламенту</w:t>
      </w:r>
    </w:p>
    <w:p w:rsidR="00015041" w:rsidRPr="000E66E5" w:rsidRDefault="00015041" w:rsidP="0001504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предоставления муниципальной услуги</w:t>
      </w:r>
    </w:p>
    <w:p w:rsidR="00015041" w:rsidRPr="00015041" w:rsidRDefault="00015041" w:rsidP="00015041">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0E66E5">
        <w:rPr>
          <w:rFonts w:ascii="Times New Roman" w:eastAsia="Calibri" w:hAnsi="Times New Roman" w:cs="Times New Roman"/>
          <w:bCs/>
          <w:sz w:val="24"/>
          <w:szCs w:val="24"/>
        </w:rPr>
        <w:t>«</w:t>
      </w:r>
      <w:r w:rsidR="003B2C44" w:rsidRPr="000E66E5">
        <w:rPr>
          <w:rFonts w:ascii="Times New Roman" w:eastAsia="Calibri" w:hAnsi="Times New Roman" w:cs="Times New Roman"/>
          <w:bCs/>
          <w:sz w:val="24"/>
          <w:szCs w:val="24"/>
        </w:rPr>
        <w:t>Передача муниципального имущества в доверительное управление</w:t>
      </w:r>
      <w:r w:rsidRPr="000E66E5">
        <w:rPr>
          <w:rFonts w:ascii="Times New Roman" w:eastAsia="Calibri" w:hAnsi="Times New Roman" w:cs="Times New Roman"/>
          <w:bCs/>
          <w:sz w:val="24"/>
          <w:szCs w:val="24"/>
        </w:rPr>
        <w:t>»</w:t>
      </w:r>
    </w:p>
    <w:p w:rsidR="00015041" w:rsidRPr="00015041" w:rsidRDefault="00015041" w:rsidP="00015041">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0E66E5" w:rsidRPr="000E66E5" w:rsidRDefault="000E66E5" w:rsidP="000E66E5">
      <w:pPr>
        <w:widowControl w:val="0"/>
        <w:spacing w:after="0" w:line="240" w:lineRule="auto"/>
        <w:jc w:val="center"/>
        <w:rPr>
          <w:rFonts w:ascii="Times New Roman" w:eastAsia="SimSun" w:hAnsi="Times New Roman" w:cs="Times New Roman"/>
          <w:b/>
          <w:sz w:val="28"/>
          <w:szCs w:val="28"/>
          <w:lang w:eastAsia="ru-RU"/>
        </w:rPr>
      </w:pPr>
      <w:r w:rsidRPr="000E66E5">
        <w:rPr>
          <w:rFonts w:ascii="Times New Roman" w:eastAsia="SimSun" w:hAnsi="Times New Roman" w:cs="Times New Roman"/>
          <w:b/>
          <w:sz w:val="28"/>
          <w:szCs w:val="28"/>
          <w:lang w:eastAsia="ru-RU"/>
        </w:rPr>
        <w:t xml:space="preserve">Общая информация о </w:t>
      </w:r>
      <w:r w:rsidRPr="000E66E5">
        <w:rPr>
          <w:rFonts w:ascii="Times New Roman" w:eastAsia="SimSun" w:hAnsi="Times New Roman" w:cs="Times New Roman"/>
          <w:b/>
          <w:i/>
          <w:sz w:val="28"/>
          <w:szCs w:val="28"/>
          <w:lang w:eastAsia="ru-RU"/>
        </w:rPr>
        <w:t>муниципальном автономном учреждении</w:t>
      </w:r>
      <w:r w:rsidRPr="000E66E5">
        <w:rPr>
          <w:rFonts w:ascii="Times New Roman" w:eastAsia="SimSun" w:hAnsi="Times New Roman" w:cs="Times New Roman"/>
          <w:b/>
          <w:sz w:val="28"/>
          <w:szCs w:val="28"/>
          <w:lang w:eastAsia="ru-RU"/>
        </w:rPr>
        <w:t xml:space="preserve"> «Многофункциональный центр предоставления государственных и муниципальных услуг» МО МР «Усть-Вымский»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Почтовый адрес для направления корреспонденции</w:t>
            </w:r>
          </w:p>
        </w:tc>
        <w:tc>
          <w:tcPr>
            <w:tcW w:w="2392"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169060, Республика Коми г. Микунь, ул. Ленина д. 32</w:t>
            </w:r>
          </w:p>
        </w:tc>
      </w:tr>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Фактический адрес месторасположения</w:t>
            </w:r>
          </w:p>
        </w:tc>
        <w:tc>
          <w:tcPr>
            <w:tcW w:w="2392"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169060, Республика Коми г. Микунь, ул. Ленина д. 32;</w:t>
            </w:r>
          </w:p>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 xml:space="preserve">Офис «Мои документы» </w:t>
            </w:r>
            <w:proofErr w:type="spellStart"/>
            <w:r w:rsidRPr="000E66E5">
              <w:rPr>
                <w:rFonts w:ascii="Times New Roman" w:eastAsia="SimSun" w:hAnsi="Times New Roman" w:cs="Times New Roman"/>
                <w:sz w:val="28"/>
                <w:szCs w:val="28"/>
                <w:lang w:eastAsia="ru-RU"/>
              </w:rPr>
              <w:t>пгт</w:t>
            </w:r>
            <w:proofErr w:type="spellEnd"/>
            <w:r w:rsidRPr="000E66E5">
              <w:rPr>
                <w:rFonts w:ascii="Times New Roman" w:eastAsia="SimSun" w:hAnsi="Times New Roman" w:cs="Times New Roman"/>
                <w:sz w:val="28"/>
                <w:szCs w:val="28"/>
                <w:lang w:eastAsia="ru-RU"/>
              </w:rPr>
              <w:t xml:space="preserve">. </w:t>
            </w:r>
            <w:proofErr w:type="spellStart"/>
            <w:r w:rsidRPr="000E66E5">
              <w:rPr>
                <w:rFonts w:ascii="Times New Roman" w:eastAsia="SimSun" w:hAnsi="Times New Roman" w:cs="Times New Roman"/>
                <w:sz w:val="28"/>
                <w:szCs w:val="28"/>
                <w:lang w:eastAsia="ru-RU"/>
              </w:rPr>
              <w:t>Жешарт</w:t>
            </w:r>
            <w:proofErr w:type="spellEnd"/>
            <w:r w:rsidRPr="000E66E5">
              <w:rPr>
                <w:rFonts w:ascii="Times New Roman" w:eastAsia="SimSun" w:hAnsi="Times New Roman" w:cs="Times New Roman"/>
                <w:sz w:val="28"/>
                <w:szCs w:val="28"/>
                <w:lang w:eastAsia="ru-RU"/>
              </w:rPr>
              <w:t>, ул. Советская, д. 2</w:t>
            </w:r>
          </w:p>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proofErr w:type="gramStart"/>
            <w:r w:rsidRPr="000E66E5">
              <w:rPr>
                <w:rFonts w:ascii="Times New Roman" w:eastAsia="SimSun" w:hAnsi="Times New Roman" w:cs="Times New Roman"/>
                <w:sz w:val="28"/>
                <w:szCs w:val="28"/>
                <w:lang w:eastAsia="ru-RU"/>
              </w:rPr>
              <w:t xml:space="preserve">Офис «Мои документы» с. Айкино, ул. Центральная, д.112, </w:t>
            </w:r>
            <w:proofErr w:type="spellStart"/>
            <w:r w:rsidRPr="000E66E5">
              <w:rPr>
                <w:rFonts w:ascii="Times New Roman" w:eastAsia="SimSun" w:hAnsi="Times New Roman" w:cs="Times New Roman"/>
                <w:sz w:val="28"/>
                <w:szCs w:val="28"/>
                <w:lang w:eastAsia="ru-RU"/>
              </w:rPr>
              <w:t>каб</w:t>
            </w:r>
            <w:proofErr w:type="spellEnd"/>
            <w:r w:rsidRPr="000E66E5">
              <w:rPr>
                <w:rFonts w:ascii="Times New Roman" w:eastAsia="SimSun" w:hAnsi="Times New Roman" w:cs="Times New Roman"/>
                <w:sz w:val="28"/>
                <w:szCs w:val="28"/>
                <w:lang w:eastAsia="ru-RU"/>
              </w:rPr>
              <w:t>. 9.</w:t>
            </w:r>
            <w:proofErr w:type="gramEnd"/>
          </w:p>
        </w:tc>
      </w:tr>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Pr>
          <w:p w:rsidR="000E66E5" w:rsidRPr="000E66E5" w:rsidRDefault="000E66E5" w:rsidP="000E66E5">
            <w:pPr>
              <w:widowControl w:val="0"/>
              <w:shd w:val="clear" w:color="auto" w:fill="FFFFFF"/>
              <w:spacing w:after="0" w:line="240" w:lineRule="auto"/>
              <w:rPr>
                <w:rFonts w:ascii="Times New Roman" w:eastAsia="Calibri" w:hAnsi="Times New Roman" w:cs="Times New Roman"/>
                <w:sz w:val="28"/>
                <w:szCs w:val="28"/>
                <w:lang w:val="en-US"/>
              </w:rPr>
            </w:pPr>
            <w:r w:rsidRPr="000E66E5">
              <w:rPr>
                <w:rFonts w:ascii="Times New Roman" w:eastAsia="Calibri" w:hAnsi="Times New Roman" w:cs="Times New Roman"/>
                <w:sz w:val="28"/>
                <w:szCs w:val="28"/>
                <w:lang w:val="en-US"/>
              </w:rPr>
              <w:t>ust-vymskiy@mydocuments11.ru</w:t>
            </w:r>
          </w:p>
        </w:tc>
      </w:tr>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Телефон для справок</w:t>
            </w:r>
          </w:p>
        </w:tc>
        <w:tc>
          <w:tcPr>
            <w:tcW w:w="2392"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82134 31-700 – г. Микунь</w:t>
            </w:r>
          </w:p>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 xml:space="preserve">82134 47-104 – </w:t>
            </w:r>
            <w:proofErr w:type="spellStart"/>
            <w:r w:rsidRPr="000E66E5">
              <w:rPr>
                <w:rFonts w:ascii="Times New Roman" w:eastAsia="SimSun" w:hAnsi="Times New Roman" w:cs="Times New Roman"/>
                <w:sz w:val="28"/>
                <w:szCs w:val="28"/>
                <w:lang w:eastAsia="ru-RU"/>
              </w:rPr>
              <w:t>пгт</w:t>
            </w:r>
            <w:proofErr w:type="spellEnd"/>
            <w:r w:rsidRPr="000E66E5">
              <w:rPr>
                <w:rFonts w:ascii="Times New Roman" w:eastAsia="SimSun" w:hAnsi="Times New Roman" w:cs="Times New Roman"/>
                <w:sz w:val="28"/>
                <w:szCs w:val="28"/>
                <w:lang w:eastAsia="ru-RU"/>
              </w:rPr>
              <w:t xml:space="preserve">. </w:t>
            </w:r>
            <w:proofErr w:type="spellStart"/>
            <w:r w:rsidRPr="000E66E5">
              <w:rPr>
                <w:rFonts w:ascii="Times New Roman" w:eastAsia="SimSun" w:hAnsi="Times New Roman" w:cs="Times New Roman"/>
                <w:sz w:val="28"/>
                <w:szCs w:val="28"/>
                <w:lang w:eastAsia="ru-RU"/>
              </w:rPr>
              <w:t>Жешарт</w:t>
            </w:r>
            <w:proofErr w:type="spellEnd"/>
          </w:p>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82134 28-223 – с.Айкино</w:t>
            </w:r>
          </w:p>
        </w:tc>
      </w:tr>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Телефон-автоинформатор</w:t>
            </w:r>
          </w:p>
        </w:tc>
        <w:tc>
          <w:tcPr>
            <w:tcW w:w="2392"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w:t>
            </w:r>
          </w:p>
        </w:tc>
      </w:tr>
      <w:tr w:rsidR="000E66E5" w:rsidRPr="000E66E5" w:rsidTr="001C3E46">
        <w:trPr>
          <w:trHeight w:val="45"/>
        </w:trPr>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 xml:space="preserve">Официальный сайт в сети Интернет </w:t>
            </w:r>
          </w:p>
        </w:tc>
        <w:tc>
          <w:tcPr>
            <w:tcW w:w="2392" w:type="pct"/>
          </w:tcPr>
          <w:p w:rsidR="000E66E5" w:rsidRPr="000E66E5" w:rsidRDefault="000E66E5" w:rsidP="000E66E5">
            <w:pPr>
              <w:widowControl w:val="0"/>
              <w:shd w:val="clear" w:color="auto" w:fill="FFFFFF"/>
              <w:spacing w:after="0" w:line="240" w:lineRule="auto"/>
              <w:rPr>
                <w:rFonts w:ascii="Times New Roman" w:eastAsia="Calibri" w:hAnsi="Times New Roman" w:cs="Times New Roman"/>
                <w:sz w:val="28"/>
                <w:szCs w:val="28"/>
              </w:rPr>
            </w:pPr>
            <w:r w:rsidRPr="000E66E5">
              <w:rPr>
                <w:rFonts w:ascii="Times New Roman" w:eastAsia="Calibri" w:hAnsi="Times New Roman" w:cs="Times New Roman"/>
                <w:sz w:val="28"/>
                <w:szCs w:val="28"/>
                <w:lang w:val="en-US"/>
              </w:rPr>
              <w:t>mydocuments11.ru</w:t>
            </w:r>
          </w:p>
        </w:tc>
      </w:tr>
      <w:tr w:rsidR="000E66E5" w:rsidRPr="000E66E5" w:rsidTr="001C3E46">
        <w:tc>
          <w:tcPr>
            <w:tcW w:w="2608" w:type="pct"/>
          </w:tcPr>
          <w:p w:rsidR="000E66E5" w:rsidRPr="000E66E5" w:rsidRDefault="000E66E5" w:rsidP="000E66E5">
            <w:pPr>
              <w:widowControl w:val="0"/>
              <w:spacing w:after="0" w:line="240" w:lineRule="auto"/>
              <w:jc w:val="both"/>
              <w:rPr>
                <w:rFonts w:ascii="Times New Roman" w:eastAsia="SimSun" w:hAnsi="Times New Roman" w:cs="Times New Roman"/>
                <w:sz w:val="28"/>
                <w:szCs w:val="28"/>
                <w:lang w:eastAsia="ru-RU"/>
              </w:rPr>
            </w:pPr>
            <w:r w:rsidRPr="000E66E5">
              <w:rPr>
                <w:rFonts w:ascii="Times New Roman" w:eastAsia="SimSun" w:hAnsi="Times New Roman" w:cs="Times New Roman"/>
                <w:sz w:val="28"/>
                <w:szCs w:val="28"/>
                <w:lang w:eastAsia="ru-RU"/>
              </w:rPr>
              <w:t>ФИО руководителя</w:t>
            </w:r>
          </w:p>
        </w:tc>
        <w:tc>
          <w:tcPr>
            <w:tcW w:w="2392" w:type="pct"/>
          </w:tcPr>
          <w:p w:rsidR="000E66E5" w:rsidRPr="000E66E5" w:rsidRDefault="000E66E5" w:rsidP="000E66E5">
            <w:pPr>
              <w:widowControl w:val="0"/>
              <w:shd w:val="clear" w:color="auto" w:fill="FFFFFF"/>
              <w:spacing w:after="0" w:line="240" w:lineRule="auto"/>
              <w:rPr>
                <w:rFonts w:ascii="Times New Roman" w:eastAsia="Calibri" w:hAnsi="Times New Roman" w:cs="Times New Roman"/>
                <w:sz w:val="28"/>
                <w:szCs w:val="28"/>
              </w:rPr>
            </w:pPr>
            <w:r w:rsidRPr="000E66E5">
              <w:rPr>
                <w:rFonts w:ascii="Times New Roman" w:eastAsia="Calibri" w:hAnsi="Times New Roman" w:cs="Times New Roman"/>
                <w:sz w:val="28"/>
                <w:szCs w:val="28"/>
              </w:rPr>
              <w:t>Яманова Екатерина Николаевна</w:t>
            </w:r>
          </w:p>
        </w:tc>
      </w:tr>
    </w:tbl>
    <w:p w:rsidR="000E66E5" w:rsidRPr="000E66E5" w:rsidRDefault="000E66E5" w:rsidP="000E66E5">
      <w:pPr>
        <w:widowControl w:val="0"/>
        <w:shd w:val="clear" w:color="auto" w:fill="FFFFFF"/>
        <w:spacing w:after="0" w:line="240" w:lineRule="auto"/>
        <w:jc w:val="center"/>
        <w:rPr>
          <w:rFonts w:ascii="Times New Roman" w:eastAsia="Calibri" w:hAnsi="Times New Roman" w:cs="Times New Roman"/>
          <w:b/>
          <w:bCs/>
          <w:sz w:val="28"/>
          <w:szCs w:val="28"/>
        </w:rPr>
      </w:pPr>
    </w:p>
    <w:p w:rsidR="000E66E5" w:rsidRPr="000E66E5" w:rsidRDefault="000E66E5" w:rsidP="000E66E5">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66E5">
        <w:rPr>
          <w:rFonts w:ascii="Times New Roman" w:eastAsia="Calibri" w:hAnsi="Times New Roman" w:cs="Times New Roman"/>
          <w:b/>
          <w:sz w:val="28"/>
          <w:szCs w:val="28"/>
          <w:lang w:eastAsia="ru-RU"/>
        </w:rPr>
        <w:t>График работы по приему заявителей на базе МФЦ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gridCol w:w="2552"/>
        <w:gridCol w:w="2410"/>
      </w:tblGrid>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Дни недели</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Часы работы МФЦ г. Микунь</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 xml:space="preserve">Часы работы Офис «Мои документы» </w:t>
            </w:r>
            <w:proofErr w:type="spellStart"/>
            <w:r w:rsidRPr="000E66E5">
              <w:rPr>
                <w:rFonts w:ascii="Times New Roman" w:eastAsia="Times New Roman" w:hAnsi="Times New Roman" w:cs="Times New Roman"/>
                <w:sz w:val="28"/>
                <w:szCs w:val="28"/>
                <w:lang w:eastAsia="ru-RU"/>
              </w:rPr>
              <w:t>пгт</w:t>
            </w:r>
            <w:proofErr w:type="gramStart"/>
            <w:r w:rsidRPr="000E66E5">
              <w:rPr>
                <w:rFonts w:ascii="Times New Roman" w:eastAsia="Times New Roman" w:hAnsi="Times New Roman" w:cs="Times New Roman"/>
                <w:sz w:val="28"/>
                <w:szCs w:val="28"/>
                <w:lang w:eastAsia="ru-RU"/>
              </w:rPr>
              <w:t>.Ж</w:t>
            </w:r>
            <w:proofErr w:type="gramEnd"/>
            <w:r w:rsidRPr="000E66E5">
              <w:rPr>
                <w:rFonts w:ascii="Times New Roman" w:eastAsia="Times New Roman" w:hAnsi="Times New Roman" w:cs="Times New Roman"/>
                <w:sz w:val="28"/>
                <w:szCs w:val="28"/>
                <w:lang w:eastAsia="ru-RU"/>
              </w:rPr>
              <w:t>ешарт</w:t>
            </w:r>
            <w:proofErr w:type="spellEnd"/>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Часы работы Офис «Мои документы» с. Айкино (обеденный перерыв)</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Понедельник</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Выходной</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09.00-17.00</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08.00-16.00</w:t>
            </w:r>
          </w:p>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(12.00-13.00)</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Вторник</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10.00-19.00</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09.00-17.00</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08.00-16.00</w:t>
            </w:r>
          </w:p>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(12.00-13.00)</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Среда</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10.00-19.00</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09.00-17.00</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08.00-16.00</w:t>
            </w:r>
          </w:p>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(12.00-13.00)</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Четверг</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10.00-19.00</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09.00-17.00</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08.00-16.00</w:t>
            </w:r>
          </w:p>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(12.00-13.00)</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lastRenderedPageBreak/>
              <w:t>Пятница</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10.00-19.00</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09.00-17.00</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08.00-16.00</w:t>
            </w:r>
          </w:p>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(12.00-13.00)</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Суббота</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10.00-15.00</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 xml:space="preserve">выходной </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выходной</w:t>
            </w:r>
          </w:p>
        </w:tc>
      </w:tr>
      <w:tr w:rsidR="000E66E5" w:rsidRPr="000E66E5" w:rsidTr="001C3E46">
        <w:tc>
          <w:tcPr>
            <w:tcW w:w="2235"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66E5">
              <w:rPr>
                <w:rFonts w:ascii="Times New Roman" w:eastAsia="Times New Roman" w:hAnsi="Times New Roman" w:cs="Times New Roman"/>
                <w:sz w:val="28"/>
                <w:szCs w:val="28"/>
                <w:lang w:eastAsia="ru-RU"/>
              </w:rPr>
              <w:t>Воскресенье</w:t>
            </w:r>
          </w:p>
        </w:tc>
        <w:tc>
          <w:tcPr>
            <w:tcW w:w="2409" w:type="dxa"/>
            <w:vAlign w:val="center"/>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выходной</w:t>
            </w:r>
          </w:p>
        </w:tc>
        <w:tc>
          <w:tcPr>
            <w:tcW w:w="2552"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выходной</w:t>
            </w:r>
          </w:p>
        </w:tc>
        <w:tc>
          <w:tcPr>
            <w:tcW w:w="2410" w:type="dxa"/>
          </w:tcPr>
          <w:p w:rsidR="000E66E5" w:rsidRPr="000E66E5" w:rsidRDefault="000E66E5" w:rsidP="000E66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66E5">
              <w:rPr>
                <w:rFonts w:ascii="Times New Roman" w:eastAsia="Times New Roman" w:hAnsi="Times New Roman" w:cs="Times New Roman"/>
                <w:sz w:val="28"/>
                <w:szCs w:val="28"/>
                <w:lang w:eastAsia="ru-RU"/>
              </w:rPr>
              <w:t>выходной</w:t>
            </w:r>
          </w:p>
        </w:tc>
      </w:tr>
    </w:tbl>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8"/>
          <w:lang w:eastAsia="ru-RU"/>
        </w:rPr>
      </w:pPr>
    </w:p>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8"/>
          <w:lang w:eastAsia="ru-RU"/>
        </w:rPr>
      </w:pPr>
    </w:p>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6"/>
          <w:lang w:eastAsia="ru-RU"/>
        </w:rPr>
      </w:pPr>
      <w:r w:rsidRPr="000E66E5">
        <w:rPr>
          <w:rFonts w:ascii="Times New Roman" w:eastAsia="SimSun" w:hAnsi="Times New Roman" w:cs="Times New Roman"/>
          <w:b/>
          <w:sz w:val="28"/>
          <w:szCs w:val="26"/>
          <w:lang w:eastAsia="ru-RU"/>
        </w:rPr>
        <w:t>Общая информация  об</w:t>
      </w:r>
      <w:r w:rsidRPr="000E66E5">
        <w:rPr>
          <w:rFonts w:ascii="Times New Roman" w:eastAsia="SimSun" w:hAnsi="Times New Roman" w:cs="Times New Roman"/>
          <w:b/>
          <w:i/>
          <w:color w:val="FF0000"/>
          <w:sz w:val="28"/>
          <w:szCs w:val="26"/>
          <w:lang w:eastAsia="ru-RU"/>
        </w:rPr>
        <w:t xml:space="preserve"> </w:t>
      </w:r>
      <w:r w:rsidRPr="000E66E5">
        <w:rPr>
          <w:rFonts w:ascii="Times New Roman" w:eastAsia="SimSun" w:hAnsi="Times New Roman" w:cs="Times New Roman"/>
          <w:b/>
          <w:sz w:val="28"/>
          <w:szCs w:val="26"/>
          <w:lang w:eastAsia="ru-RU"/>
        </w:rPr>
        <w:t xml:space="preserve">Администрации </w:t>
      </w:r>
    </w:p>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6"/>
          <w:lang w:eastAsia="ru-RU"/>
        </w:rPr>
      </w:pPr>
      <w:r w:rsidRPr="000E66E5">
        <w:rPr>
          <w:rFonts w:ascii="Times New Roman" w:eastAsia="SimSun" w:hAnsi="Times New Roman" w:cs="Times New Roman"/>
          <w:b/>
          <w:sz w:val="28"/>
          <w:szCs w:val="26"/>
          <w:lang w:eastAsia="ru-RU"/>
        </w:rPr>
        <w:t>сельского поселения «Студенец»</w:t>
      </w:r>
    </w:p>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 xml:space="preserve">169018, Республика Коми, Усть-Вымский район, п.Студенец, </w:t>
            </w:r>
            <w:proofErr w:type="spellStart"/>
            <w:r w:rsidRPr="000E66E5">
              <w:rPr>
                <w:rFonts w:ascii="Times New Roman" w:eastAsia="SimSun" w:hAnsi="Times New Roman" w:cs="Times New Roman"/>
                <w:sz w:val="28"/>
                <w:szCs w:val="26"/>
                <w:lang w:eastAsia="ru-RU"/>
              </w:rPr>
              <w:t>ул</w:t>
            </w:r>
            <w:proofErr w:type="gramStart"/>
            <w:r w:rsidRPr="000E66E5">
              <w:rPr>
                <w:rFonts w:ascii="Times New Roman" w:eastAsia="SimSun" w:hAnsi="Times New Roman" w:cs="Times New Roman"/>
                <w:sz w:val="28"/>
                <w:szCs w:val="26"/>
                <w:lang w:eastAsia="ru-RU"/>
              </w:rPr>
              <w:t>.З</w:t>
            </w:r>
            <w:proofErr w:type="gramEnd"/>
            <w:r w:rsidRPr="000E66E5">
              <w:rPr>
                <w:rFonts w:ascii="Times New Roman" w:eastAsia="SimSun" w:hAnsi="Times New Roman" w:cs="Times New Roman"/>
                <w:sz w:val="28"/>
                <w:szCs w:val="26"/>
                <w:lang w:eastAsia="ru-RU"/>
              </w:rPr>
              <w:t>еленая</w:t>
            </w:r>
            <w:proofErr w:type="spellEnd"/>
            <w:r w:rsidRPr="000E66E5">
              <w:rPr>
                <w:rFonts w:ascii="Times New Roman" w:eastAsia="SimSun" w:hAnsi="Times New Roman" w:cs="Times New Roman"/>
                <w:sz w:val="28"/>
                <w:szCs w:val="26"/>
                <w:lang w:eastAsia="ru-RU"/>
              </w:rPr>
              <w:t>, 7</w:t>
            </w:r>
          </w:p>
        </w:tc>
      </w:tr>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 xml:space="preserve">169018, Республика Коми, Усть-Вымский район, п.Студенец, </w:t>
            </w:r>
            <w:proofErr w:type="spellStart"/>
            <w:r w:rsidRPr="000E66E5">
              <w:rPr>
                <w:rFonts w:ascii="Times New Roman" w:eastAsia="SimSun" w:hAnsi="Times New Roman" w:cs="Times New Roman"/>
                <w:sz w:val="28"/>
                <w:szCs w:val="26"/>
                <w:lang w:eastAsia="ru-RU"/>
              </w:rPr>
              <w:t>ул</w:t>
            </w:r>
            <w:proofErr w:type="gramStart"/>
            <w:r w:rsidRPr="000E66E5">
              <w:rPr>
                <w:rFonts w:ascii="Times New Roman" w:eastAsia="SimSun" w:hAnsi="Times New Roman" w:cs="Times New Roman"/>
                <w:sz w:val="28"/>
                <w:szCs w:val="26"/>
                <w:lang w:eastAsia="ru-RU"/>
              </w:rPr>
              <w:t>.З</w:t>
            </w:r>
            <w:proofErr w:type="gramEnd"/>
            <w:r w:rsidRPr="000E66E5">
              <w:rPr>
                <w:rFonts w:ascii="Times New Roman" w:eastAsia="SimSun" w:hAnsi="Times New Roman" w:cs="Times New Roman"/>
                <w:sz w:val="28"/>
                <w:szCs w:val="26"/>
                <w:lang w:eastAsia="ru-RU"/>
              </w:rPr>
              <w:t>еленая</w:t>
            </w:r>
            <w:proofErr w:type="spellEnd"/>
            <w:r w:rsidRPr="000E66E5">
              <w:rPr>
                <w:rFonts w:ascii="Times New Roman" w:eastAsia="SimSun" w:hAnsi="Times New Roman" w:cs="Times New Roman"/>
                <w:sz w:val="28"/>
                <w:szCs w:val="26"/>
                <w:lang w:eastAsia="ru-RU"/>
              </w:rPr>
              <w:t>, 7</w:t>
            </w:r>
          </w:p>
        </w:tc>
      </w:tr>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proofErr w:type="spellStart"/>
            <w:r w:rsidRPr="000E66E5">
              <w:rPr>
                <w:rFonts w:ascii="Times New Roman" w:eastAsia="SimSun" w:hAnsi="Times New Roman" w:cs="Times New Roman"/>
                <w:sz w:val="28"/>
                <w:szCs w:val="26"/>
                <w:lang w:val="en-US" w:eastAsia="ru-RU"/>
              </w:rPr>
              <w:t>sp_studenets</w:t>
            </w:r>
            <w:proofErr w:type="spellEnd"/>
            <w:r w:rsidRPr="000E66E5">
              <w:rPr>
                <w:rFonts w:ascii="Times New Roman" w:eastAsia="SimSun" w:hAnsi="Times New Roman" w:cs="Times New Roman"/>
                <w:sz w:val="28"/>
                <w:szCs w:val="26"/>
                <w:lang w:val="en-US" w:eastAsia="ru-RU"/>
              </w:rPr>
              <w:t>@</w:t>
            </w:r>
            <w:r w:rsidRPr="000E66E5">
              <w:rPr>
                <w:rFonts w:ascii="Times New Roman" w:eastAsia="SimSun" w:hAnsi="Times New Roman" w:cs="Times New Roman"/>
                <w:sz w:val="28"/>
                <w:szCs w:val="26"/>
                <w:lang w:eastAsia="ru-RU"/>
              </w:rPr>
              <w:t>mail.ru.</w:t>
            </w:r>
          </w:p>
          <w:p w:rsidR="000E66E5" w:rsidRPr="000E66E5" w:rsidRDefault="000E66E5" w:rsidP="000E66E5">
            <w:pPr>
              <w:spacing w:after="0" w:line="240" w:lineRule="auto"/>
              <w:jc w:val="both"/>
              <w:rPr>
                <w:rFonts w:ascii="Times New Roman" w:eastAsia="SimSun" w:hAnsi="Times New Roman" w:cs="Times New Roman"/>
                <w:sz w:val="28"/>
                <w:szCs w:val="26"/>
                <w:lang w:eastAsia="ru-RU"/>
              </w:rPr>
            </w:pPr>
          </w:p>
        </w:tc>
      </w:tr>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8(82134) 22-440; 22-621</w:t>
            </w:r>
          </w:p>
        </w:tc>
      </w:tr>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spacing w:after="0" w:line="240" w:lineRule="auto"/>
              <w:jc w:val="both"/>
              <w:rPr>
                <w:rFonts w:ascii="Times New Roman" w:eastAsia="SimSun" w:hAnsi="Times New Roman" w:cs="Times New Roman"/>
                <w:sz w:val="28"/>
                <w:szCs w:val="26"/>
                <w:lang w:val="en-US" w:eastAsia="ru-RU"/>
              </w:rPr>
            </w:pPr>
            <w:r w:rsidRPr="000E66E5">
              <w:rPr>
                <w:rFonts w:ascii="Times New Roman" w:eastAsia="SimSun" w:hAnsi="Times New Roman" w:cs="Times New Roman"/>
                <w:sz w:val="28"/>
                <w:szCs w:val="26"/>
                <w:lang w:val="en-US" w:eastAsia="ru-RU"/>
              </w:rPr>
              <w:t>studenadm.ru</w:t>
            </w:r>
          </w:p>
        </w:tc>
      </w:tr>
      <w:tr w:rsidR="000E66E5" w:rsidRPr="000E66E5" w:rsidTr="001C3E46">
        <w:tc>
          <w:tcPr>
            <w:tcW w:w="2608"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widowControl w:val="0"/>
              <w:spacing w:after="0" w:line="240" w:lineRule="auto"/>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0E66E5" w:rsidRPr="000E66E5" w:rsidRDefault="000E66E5" w:rsidP="000E66E5">
            <w:pPr>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Глава сельского поселения «Студенец»  Козлов Юрий Васильевич</w:t>
            </w:r>
          </w:p>
        </w:tc>
      </w:tr>
    </w:tbl>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6"/>
          <w:lang w:eastAsia="ru-RU"/>
        </w:rPr>
      </w:pPr>
    </w:p>
    <w:p w:rsidR="000E66E5" w:rsidRPr="000E66E5" w:rsidRDefault="000E66E5" w:rsidP="000E66E5">
      <w:pPr>
        <w:widowControl w:val="0"/>
        <w:spacing w:after="0" w:line="240" w:lineRule="auto"/>
        <w:ind w:firstLine="284"/>
        <w:jc w:val="center"/>
        <w:rPr>
          <w:rFonts w:ascii="Times New Roman" w:eastAsia="SimSun" w:hAnsi="Times New Roman" w:cs="Times New Roman"/>
          <w:b/>
          <w:sz w:val="28"/>
          <w:szCs w:val="26"/>
          <w:lang w:eastAsia="ru-RU"/>
        </w:rPr>
      </w:pPr>
      <w:r w:rsidRPr="000E66E5">
        <w:rPr>
          <w:rFonts w:ascii="Times New Roman" w:eastAsia="SimSun" w:hAnsi="Times New Roman" w:cs="Times New Roman"/>
          <w:b/>
          <w:sz w:val="28"/>
          <w:szCs w:val="26"/>
          <w:lang w:eastAsia="ru-RU"/>
        </w:rPr>
        <w:t>График работы Администрации сельского поселения «Студенец»</w:t>
      </w:r>
    </w:p>
    <w:p w:rsidR="000E66E5" w:rsidRPr="000E66E5" w:rsidRDefault="000E66E5" w:rsidP="000E66E5">
      <w:pPr>
        <w:widowControl w:val="0"/>
        <w:spacing w:after="0" w:line="240" w:lineRule="auto"/>
        <w:ind w:firstLine="284"/>
        <w:jc w:val="center"/>
        <w:rPr>
          <w:rFonts w:ascii="Times New Roman" w:eastAsia="SimSun" w:hAnsi="Times New Roman" w:cs="Times New Roman"/>
          <w:b/>
          <w:i/>
          <w:sz w:val="28"/>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Часы приема граждан</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8.00-16.15</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8.00-12.00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13.00-16.00</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8.00-16.15</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8.00-12.00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13.00-16.00</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8.00-16.15</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8.00-12.00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13.00-16.00</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8.00-16.15</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8.00-12.00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13.00-16.00</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8.00-16.00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8.00-12.00</w:t>
            </w:r>
          </w:p>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13.00-15.45</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приема нет</w:t>
            </w:r>
          </w:p>
        </w:tc>
      </w:tr>
      <w:tr w:rsidR="000E66E5" w:rsidRPr="000E66E5" w:rsidTr="001C3E46">
        <w:tc>
          <w:tcPr>
            <w:tcW w:w="168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jc w:val="both"/>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0E66E5" w:rsidRPr="000E66E5" w:rsidRDefault="000E66E5" w:rsidP="000E66E5">
            <w:pPr>
              <w:widowControl w:val="0"/>
              <w:spacing w:after="0" w:line="240" w:lineRule="auto"/>
              <w:ind w:firstLine="284"/>
              <w:jc w:val="center"/>
              <w:rPr>
                <w:rFonts w:ascii="Times New Roman" w:eastAsia="SimSun" w:hAnsi="Times New Roman" w:cs="Times New Roman"/>
                <w:sz w:val="28"/>
                <w:szCs w:val="26"/>
                <w:lang w:eastAsia="ru-RU"/>
              </w:rPr>
            </w:pPr>
            <w:r w:rsidRPr="000E66E5">
              <w:rPr>
                <w:rFonts w:ascii="Times New Roman" w:eastAsia="SimSun" w:hAnsi="Times New Roman" w:cs="Times New Roman"/>
                <w:sz w:val="28"/>
                <w:szCs w:val="26"/>
                <w:lang w:eastAsia="ru-RU"/>
              </w:rPr>
              <w:t>приема нет</w:t>
            </w:r>
          </w:p>
        </w:tc>
      </w:tr>
    </w:tbl>
    <w:p w:rsidR="000E66E5" w:rsidRPr="000E66E5" w:rsidRDefault="000E66E5" w:rsidP="000E66E5">
      <w:pPr>
        <w:widowControl w:val="0"/>
        <w:autoSpaceDE w:val="0"/>
        <w:autoSpaceDN w:val="0"/>
        <w:adjustRightInd w:val="0"/>
        <w:spacing w:after="0" w:line="240" w:lineRule="auto"/>
        <w:outlineLvl w:val="0"/>
        <w:rPr>
          <w:rFonts w:ascii="Arial" w:eastAsia="Calibri" w:hAnsi="Arial" w:cs="Times New Roman"/>
          <w:sz w:val="32"/>
          <w:szCs w:val="28"/>
          <w:lang w:eastAsia="ru-RU"/>
        </w:rPr>
      </w:pPr>
    </w:p>
    <w:p w:rsidR="002552F3" w:rsidRPr="002B4ECB" w:rsidRDefault="00015041" w:rsidP="008E7330">
      <w:pPr>
        <w:widowControl w:val="0"/>
        <w:autoSpaceDE w:val="0"/>
        <w:autoSpaceDN w:val="0"/>
        <w:adjustRightInd w:val="0"/>
        <w:spacing w:after="0" w:line="240" w:lineRule="auto"/>
        <w:outlineLvl w:val="0"/>
        <w:rPr>
          <w:rFonts w:ascii="Arial" w:eastAsia="Calibri" w:hAnsi="Arial" w:cs="Times New Roman"/>
          <w:sz w:val="28"/>
          <w:szCs w:val="28"/>
          <w:lang w:eastAsia="ru-RU"/>
        </w:rPr>
      </w:pPr>
      <w:r w:rsidRPr="00015041">
        <w:rPr>
          <w:rFonts w:ascii="Arial" w:eastAsia="Calibri" w:hAnsi="Arial" w:cs="Times New Roman"/>
          <w:sz w:val="28"/>
          <w:szCs w:val="28"/>
          <w:lang w:eastAsia="ru-RU"/>
        </w:rPr>
        <w:br w:type="page"/>
      </w:r>
    </w:p>
    <w:p w:rsidR="002552F3" w:rsidRPr="000E66E5" w:rsidRDefault="00063A2D" w:rsidP="002552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E66E5">
        <w:rPr>
          <w:rFonts w:ascii="Times New Roman" w:eastAsia="Calibri" w:hAnsi="Times New Roman" w:cs="Times New Roman"/>
          <w:sz w:val="24"/>
          <w:szCs w:val="24"/>
        </w:rPr>
        <w:lastRenderedPageBreak/>
        <w:t>Приложение № 2</w:t>
      </w:r>
    </w:p>
    <w:p w:rsidR="002552F3" w:rsidRPr="000E66E5" w:rsidRDefault="002552F3" w:rsidP="002552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к административному регламенту</w:t>
      </w:r>
    </w:p>
    <w:p w:rsidR="002552F3" w:rsidRPr="000E66E5" w:rsidRDefault="002552F3" w:rsidP="002552F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предоставления муниципальной услуги</w:t>
      </w:r>
    </w:p>
    <w:p w:rsidR="002F1F56" w:rsidRPr="000E66E5" w:rsidRDefault="00A8155D" w:rsidP="00A8155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 xml:space="preserve"> </w:t>
      </w:r>
      <w:r w:rsidR="00CE0E45" w:rsidRPr="000E66E5">
        <w:rPr>
          <w:rFonts w:ascii="Times New Roman" w:eastAsia="Calibri" w:hAnsi="Times New Roman" w:cs="Times New Roman"/>
          <w:sz w:val="24"/>
          <w:szCs w:val="24"/>
        </w:rPr>
        <w:t>«</w:t>
      </w:r>
      <w:r w:rsidR="00582D49" w:rsidRPr="000E66E5">
        <w:rPr>
          <w:rFonts w:ascii="Times New Roman" w:eastAsia="Calibri" w:hAnsi="Times New Roman" w:cs="Times New Roman"/>
          <w:sz w:val="24"/>
          <w:szCs w:val="24"/>
        </w:rPr>
        <w:t>Передача муниципального имущества в доверительное управление</w:t>
      </w:r>
      <w:r w:rsidR="00CE0E45" w:rsidRPr="000E66E5">
        <w:rPr>
          <w:rFonts w:ascii="Times New Roman" w:eastAsia="Calibri" w:hAnsi="Times New Roman" w:cs="Times New Roman"/>
          <w:sz w:val="24"/>
          <w:szCs w:val="24"/>
        </w:rPr>
        <w:t>»</w:t>
      </w:r>
    </w:p>
    <w:tbl>
      <w:tblPr>
        <w:tblStyle w:val="21"/>
        <w:tblpPr w:leftFromText="180" w:rightFromText="180" w:vertAnchor="page" w:horzAnchor="margin" w:tblpY="24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E66E5" w:rsidRPr="002F1F56" w:rsidTr="000E66E5">
        <w:tc>
          <w:tcPr>
            <w:tcW w:w="1019" w:type="pct"/>
            <w:tcBorders>
              <w:top w:val="single" w:sz="4" w:space="0" w:color="auto"/>
              <w:left w:val="single" w:sz="4" w:space="0" w:color="auto"/>
              <w:bottom w:val="single" w:sz="4" w:space="0" w:color="auto"/>
              <w:right w:val="single" w:sz="4" w:space="0" w:color="auto"/>
            </w:tcBorders>
          </w:tcPr>
          <w:p w:rsidR="000E66E5" w:rsidRPr="002F1F56" w:rsidRDefault="000E66E5" w:rsidP="000E66E5">
            <w:pPr>
              <w:rPr>
                <w:rFonts w:ascii="Times New Roman" w:hAnsi="Times New Roman"/>
                <w:bCs/>
                <w:sz w:val="28"/>
                <w:szCs w:val="28"/>
                <w:lang w:eastAsia="ru-RU"/>
              </w:rPr>
            </w:pPr>
            <w:r w:rsidRPr="002F1F56">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E66E5" w:rsidRPr="002F1F56" w:rsidRDefault="000E66E5" w:rsidP="000E66E5">
            <w:pPr>
              <w:rPr>
                <w:rFonts w:ascii="Times New Roman" w:hAnsi="Times New Roman"/>
                <w:sz w:val="28"/>
                <w:szCs w:val="28"/>
                <w:u w:val="single"/>
              </w:rPr>
            </w:pPr>
          </w:p>
        </w:tc>
        <w:tc>
          <w:tcPr>
            <w:tcW w:w="518" w:type="pct"/>
            <w:tcBorders>
              <w:left w:val="single" w:sz="4" w:space="0" w:color="auto"/>
            </w:tcBorders>
          </w:tcPr>
          <w:p w:rsidR="000E66E5" w:rsidRPr="002F1F56" w:rsidRDefault="000E66E5" w:rsidP="000E66E5">
            <w:pPr>
              <w:rPr>
                <w:rFonts w:ascii="Times New Roman" w:hAnsi="Times New Roman"/>
                <w:sz w:val="28"/>
                <w:szCs w:val="28"/>
                <w:u w:val="single"/>
              </w:rPr>
            </w:pPr>
          </w:p>
        </w:tc>
        <w:tc>
          <w:tcPr>
            <w:tcW w:w="2500" w:type="pct"/>
            <w:tcBorders>
              <w:left w:val="nil"/>
              <w:bottom w:val="single" w:sz="4" w:space="0" w:color="auto"/>
            </w:tcBorders>
          </w:tcPr>
          <w:p w:rsidR="000E66E5" w:rsidRPr="002F1F56" w:rsidRDefault="000E66E5" w:rsidP="000E66E5">
            <w:pPr>
              <w:rPr>
                <w:rFonts w:ascii="Times New Roman" w:hAnsi="Times New Roman"/>
                <w:sz w:val="28"/>
                <w:szCs w:val="28"/>
                <w:u w:val="single"/>
              </w:rPr>
            </w:pPr>
          </w:p>
        </w:tc>
      </w:tr>
      <w:tr w:rsidR="000E66E5" w:rsidRPr="002F1F56" w:rsidTr="000E66E5">
        <w:tc>
          <w:tcPr>
            <w:tcW w:w="1019" w:type="pct"/>
            <w:tcBorders>
              <w:top w:val="single" w:sz="4" w:space="0" w:color="auto"/>
            </w:tcBorders>
          </w:tcPr>
          <w:p w:rsidR="000E66E5" w:rsidRPr="002F1F56" w:rsidRDefault="000E66E5" w:rsidP="000E66E5">
            <w:pPr>
              <w:jc w:val="center"/>
              <w:rPr>
                <w:rFonts w:ascii="Times New Roman" w:hAnsi="Times New Roman"/>
                <w:sz w:val="28"/>
                <w:szCs w:val="28"/>
              </w:rPr>
            </w:pPr>
          </w:p>
        </w:tc>
        <w:tc>
          <w:tcPr>
            <w:tcW w:w="963" w:type="pct"/>
            <w:tcBorders>
              <w:top w:val="single" w:sz="4" w:space="0" w:color="auto"/>
            </w:tcBorders>
          </w:tcPr>
          <w:p w:rsidR="000E66E5" w:rsidRPr="002F1F56" w:rsidRDefault="000E66E5" w:rsidP="000E66E5">
            <w:pPr>
              <w:jc w:val="center"/>
              <w:rPr>
                <w:rFonts w:ascii="Times New Roman" w:hAnsi="Times New Roman"/>
                <w:sz w:val="28"/>
                <w:szCs w:val="28"/>
              </w:rPr>
            </w:pPr>
          </w:p>
        </w:tc>
        <w:tc>
          <w:tcPr>
            <w:tcW w:w="518" w:type="pct"/>
          </w:tcPr>
          <w:p w:rsidR="000E66E5" w:rsidRPr="002F1F56" w:rsidRDefault="000E66E5" w:rsidP="000E66E5">
            <w:pPr>
              <w:jc w:val="center"/>
              <w:rPr>
                <w:rFonts w:ascii="Times New Roman" w:hAnsi="Times New Roman"/>
                <w:sz w:val="28"/>
                <w:szCs w:val="28"/>
              </w:rPr>
            </w:pPr>
          </w:p>
        </w:tc>
        <w:tc>
          <w:tcPr>
            <w:tcW w:w="2500" w:type="pct"/>
            <w:tcBorders>
              <w:top w:val="single" w:sz="4" w:space="0" w:color="auto"/>
            </w:tcBorders>
          </w:tcPr>
          <w:p w:rsidR="000E66E5" w:rsidRPr="002F1F56" w:rsidRDefault="000E66E5" w:rsidP="000E66E5">
            <w:pPr>
              <w:jc w:val="center"/>
              <w:rPr>
                <w:rFonts w:ascii="Times New Roman" w:hAnsi="Times New Roman"/>
                <w:sz w:val="28"/>
                <w:szCs w:val="28"/>
              </w:rPr>
            </w:pPr>
            <w:r w:rsidRPr="002F1F56">
              <w:rPr>
                <w:rFonts w:ascii="Times New Roman" w:hAnsi="Times New Roman"/>
                <w:sz w:val="28"/>
                <w:szCs w:val="28"/>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861"/>
        <w:gridCol w:w="298"/>
        <w:gridCol w:w="224"/>
        <w:gridCol w:w="1289"/>
        <w:gridCol w:w="1032"/>
        <w:gridCol w:w="1177"/>
        <w:gridCol w:w="1496"/>
        <w:gridCol w:w="2049"/>
      </w:tblGrid>
      <w:tr w:rsidR="00867B02" w:rsidRPr="00867B02" w:rsidTr="004C1F8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p>
        </w:tc>
      </w:tr>
      <w:tr w:rsidR="00867B02" w:rsidRPr="00867B02" w:rsidTr="000E66E5">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0E66E5">
        <w:trPr>
          <w:trHeight w:val="20"/>
          <w:jc w:val="center"/>
        </w:trPr>
        <w:tc>
          <w:tcPr>
            <w:tcW w:w="1020"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0E66E5">
        <w:trPr>
          <w:trHeight w:val="20"/>
          <w:jc w:val="center"/>
        </w:trPr>
        <w:tc>
          <w:tcPr>
            <w:tcW w:w="1020"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0E66E5">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0E66E5">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0E66E5">
        <w:trPr>
          <w:trHeight w:val="20"/>
          <w:jc w:val="center"/>
        </w:trPr>
        <w:tc>
          <w:tcPr>
            <w:tcW w:w="1295" w:type="pct"/>
            <w:gridSpan w:val="4"/>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ОГРНИП</w:t>
            </w:r>
          </w:p>
        </w:tc>
        <w:tc>
          <w:tcPr>
            <w:tcW w:w="3705" w:type="pct"/>
            <w:gridSpan w:val="5"/>
            <w:tcBorders>
              <w:bottom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spacing w:after="0" w:line="240" w:lineRule="auto"/>
              <w:jc w:val="center"/>
              <w:rPr>
                <w:rFonts w:ascii="Times New Roman" w:eastAsia="Calibri" w:hAnsi="Times New Roman" w:cs="Times New Roman"/>
                <w:b/>
                <w:bCs/>
                <w:sz w:val="28"/>
                <w:szCs w:val="28"/>
              </w:rPr>
            </w:pPr>
            <w:r w:rsidRPr="00867B02">
              <w:rPr>
                <w:rFonts w:ascii="Times New Roman" w:eastAsia="Calibri" w:hAnsi="Times New Roman" w:cs="Times New Roman"/>
                <w:b/>
                <w:bCs/>
                <w:sz w:val="28"/>
                <w:szCs w:val="28"/>
              </w:rPr>
              <w:t>Документ, удостоверяющий личность заявителя</w:t>
            </w:r>
          </w:p>
        </w:tc>
      </w:tr>
      <w:tr w:rsidR="00867B02" w:rsidRPr="00867B02" w:rsidTr="000E66E5">
        <w:trPr>
          <w:trHeight w:val="20"/>
          <w:jc w:val="center"/>
        </w:trPr>
        <w:tc>
          <w:tcPr>
            <w:tcW w:w="567" w:type="pct"/>
            <w:tcBorders>
              <w:top w:val="dotted" w:sz="4" w:space="0" w:color="auto"/>
            </w:tcBorders>
            <w:tcMar>
              <w:top w:w="0" w:type="dxa"/>
              <w:left w:w="75" w:type="dxa"/>
              <w:bottom w:w="0" w:type="dxa"/>
              <w:right w:w="75" w:type="dxa"/>
            </w:tcMar>
            <w:vAlign w:val="center"/>
            <w:hideMark/>
          </w:tcPr>
          <w:p w:rsidR="00867B02" w:rsidRPr="00867B02" w:rsidRDefault="00867B02" w:rsidP="00867B02">
            <w:pPr>
              <w:spacing w:after="0" w:line="240" w:lineRule="auto"/>
              <w:rPr>
                <w:rFonts w:ascii="Times New Roman" w:eastAsia="Calibri" w:hAnsi="Times New Roman" w:cs="Times New Roman"/>
                <w:sz w:val="28"/>
                <w:szCs w:val="28"/>
              </w:rPr>
            </w:pPr>
            <w:r w:rsidRPr="00867B02">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0E66E5">
        <w:trPr>
          <w:trHeight w:val="20"/>
          <w:jc w:val="center"/>
        </w:trPr>
        <w:tc>
          <w:tcPr>
            <w:tcW w:w="567"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0E66E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4C1F8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Адрес регистрации заявителя /</w:t>
            </w:r>
          </w:p>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p>
        </w:tc>
      </w:tr>
      <w:tr w:rsidR="00867B02" w:rsidRPr="00867B02" w:rsidTr="000E66E5">
        <w:trPr>
          <w:trHeight w:val="20"/>
          <w:jc w:val="center"/>
        </w:trPr>
        <w:tc>
          <w:tcPr>
            <w:tcW w:w="567" w:type="pct"/>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4C1F8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Адрес места жительства заявителя /</w:t>
            </w:r>
          </w:p>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867B02">
              <w:rPr>
                <w:rFonts w:ascii="Times New Roman" w:eastAsia="Calibri" w:hAnsi="Times New Roman" w:cs="Times New Roman"/>
                <w:b/>
                <w:bCs/>
                <w:sz w:val="28"/>
                <w:szCs w:val="28"/>
                <w:lang w:eastAsia="ru-RU"/>
              </w:rPr>
              <w:t>Почтовый адрес индивидуального предпринимателя</w:t>
            </w:r>
          </w:p>
        </w:tc>
      </w:tr>
      <w:tr w:rsidR="00867B02" w:rsidRPr="00867B02" w:rsidTr="000E66E5">
        <w:trPr>
          <w:trHeight w:val="20"/>
          <w:jc w:val="center"/>
        </w:trPr>
        <w:tc>
          <w:tcPr>
            <w:tcW w:w="567" w:type="pct"/>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0E66E5">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bl>
    <w:p w:rsidR="00867B02" w:rsidRDefault="00867B02" w:rsidP="00867B02">
      <w:pPr>
        <w:spacing w:after="0" w:line="240" w:lineRule="auto"/>
        <w:jc w:val="center"/>
        <w:rPr>
          <w:rFonts w:ascii="Times New Roman" w:eastAsia="Calibri" w:hAnsi="Times New Roman" w:cs="Times New Roman"/>
          <w:sz w:val="28"/>
          <w:szCs w:val="28"/>
        </w:rPr>
      </w:pPr>
    </w:p>
    <w:p w:rsidR="000E66E5" w:rsidRPr="00867B02" w:rsidRDefault="000E66E5" w:rsidP="00867B02">
      <w:pPr>
        <w:spacing w:after="0" w:line="240" w:lineRule="auto"/>
        <w:jc w:val="center"/>
        <w:rPr>
          <w:rFonts w:ascii="Times New Roman" w:eastAsia="Calibri" w:hAnsi="Times New Roman" w:cs="Times New Roman"/>
          <w:sz w:val="28"/>
          <w:szCs w:val="28"/>
        </w:rPr>
      </w:pPr>
    </w:p>
    <w:p w:rsidR="00867B02" w:rsidRDefault="00867B02" w:rsidP="00032290">
      <w:pPr>
        <w:shd w:val="clear" w:color="auto" w:fill="FFFFFF" w:themeFill="background1"/>
        <w:spacing w:after="0" w:line="240" w:lineRule="auto"/>
        <w:jc w:val="center"/>
        <w:rPr>
          <w:rFonts w:ascii="Times New Roman" w:eastAsia="Calibri" w:hAnsi="Times New Roman" w:cs="Times New Roman"/>
          <w:sz w:val="28"/>
          <w:szCs w:val="28"/>
        </w:rPr>
      </w:pPr>
      <w:r w:rsidRPr="00867B02">
        <w:rPr>
          <w:rFonts w:ascii="Times New Roman" w:eastAsia="Calibri" w:hAnsi="Times New Roman" w:cs="Times New Roman"/>
          <w:sz w:val="28"/>
          <w:szCs w:val="28"/>
        </w:rPr>
        <w:lastRenderedPageBreak/>
        <w:t>ЗАЯВЛЕНИЕ</w:t>
      </w:r>
    </w:p>
    <w:p w:rsidR="00582D49" w:rsidRPr="00582D49" w:rsidRDefault="00582D49" w:rsidP="00582D49">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 xml:space="preserve">В соответствии </w:t>
      </w:r>
      <w:proofErr w:type="gramStart"/>
      <w:r w:rsidRPr="00582D49">
        <w:rPr>
          <w:rFonts w:ascii="Times New Roman" w:eastAsia="Times New Roman" w:hAnsi="Times New Roman" w:cs="Times New Roman"/>
          <w:sz w:val="26"/>
          <w:szCs w:val="26"/>
          <w:lang w:eastAsia="ru-RU"/>
        </w:rPr>
        <w:t>с &lt;</w:t>
      </w:r>
      <w:r w:rsidRPr="00582D49">
        <w:rPr>
          <w:rFonts w:ascii="Times New Roman" w:eastAsia="Times New Roman" w:hAnsi="Times New Roman" w:cs="Times New Roman"/>
          <w:i/>
          <w:sz w:val="26"/>
          <w:szCs w:val="26"/>
          <w:lang w:eastAsia="ru-RU"/>
        </w:rPr>
        <w:t>указать</w:t>
      </w:r>
      <w:proofErr w:type="gramEnd"/>
      <w:r w:rsidRPr="00582D49">
        <w:rPr>
          <w:rFonts w:ascii="Times New Roman" w:eastAsia="Times New Roman" w:hAnsi="Times New Roman" w:cs="Times New Roman"/>
          <w:i/>
          <w:sz w:val="26"/>
          <w:szCs w:val="26"/>
          <w:lang w:eastAsia="ru-RU"/>
        </w:rPr>
        <w:t xml:space="preserve"> нормативно-правовое основание предоставления муниципальной услуги</w:t>
      </w:r>
      <w:r w:rsidRPr="00582D49">
        <w:rPr>
          <w:rFonts w:ascii="Times New Roman" w:eastAsia="Times New Roman" w:hAnsi="Times New Roman" w:cs="Times New Roman"/>
          <w:sz w:val="26"/>
          <w:szCs w:val="26"/>
          <w:lang w:eastAsia="ru-RU"/>
        </w:rPr>
        <w:t>&gt; прошу передать в доверительное управление муниципальное имущество</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(нежилое помещение, здание, строение, сооружение)</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по адресу 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общей площадью ____________ для пользования 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032290" w:rsidRPr="00032290"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(цел</w:t>
      </w:r>
      <w:r>
        <w:rPr>
          <w:rFonts w:ascii="Times New Roman" w:eastAsia="Times New Roman" w:hAnsi="Times New Roman" w:cs="Times New Roman"/>
          <w:sz w:val="26"/>
          <w:szCs w:val="26"/>
          <w:lang w:eastAsia="ru-RU"/>
        </w:rPr>
        <w:t>ь, назначение, вид деятельности</w:t>
      </w:r>
      <w:r w:rsidR="00032290" w:rsidRPr="00032290">
        <w:rPr>
          <w:rFonts w:ascii="Times New Roman" w:eastAsia="Times New Roman" w:hAnsi="Times New Roman" w:cs="Times New Roman"/>
          <w:sz w:val="26"/>
          <w:szCs w:val="26"/>
          <w:lang w:eastAsia="ru-RU"/>
        </w:rPr>
        <w:t>)</w:t>
      </w:r>
    </w:p>
    <w:p w:rsidR="00867B02" w:rsidRPr="00867B02" w:rsidRDefault="00867B02"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1"/>
        <w:gridCol w:w="1504"/>
        <w:gridCol w:w="2053"/>
      </w:tblGrid>
      <w:tr w:rsidR="00867B02" w:rsidRPr="00867B02"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Представлены следующие документы</w:t>
            </w:r>
          </w:p>
        </w:tc>
      </w:tr>
      <w:tr w:rsidR="00867B02" w:rsidRPr="00867B02" w:rsidTr="004C1F82">
        <w:trPr>
          <w:trHeight w:val="20"/>
          <w:jc w:val="center"/>
        </w:trPr>
        <w:tc>
          <w:tcPr>
            <w:tcW w:w="234" w:type="pct"/>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234"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234" w:type="pc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4C1F82">
        <w:trPr>
          <w:trHeight w:val="20"/>
          <w:jc w:val="center"/>
        </w:trPr>
        <w:tc>
          <w:tcPr>
            <w:tcW w:w="234" w:type="pct"/>
            <w:tcBorders>
              <w:left w:val="nil"/>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4C1F82">
        <w:trPr>
          <w:trHeight w:val="20"/>
          <w:jc w:val="center"/>
        </w:trPr>
        <w:tc>
          <w:tcPr>
            <w:tcW w:w="1872" w:type="pct"/>
            <w:gridSpan w:val="5"/>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bCs/>
                <w:sz w:val="28"/>
                <w:szCs w:val="28"/>
                <w:lang w:eastAsia="ru-RU"/>
              </w:rPr>
            </w:pPr>
            <w:r w:rsidRPr="00867B02">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1872" w:type="pct"/>
            <w:gridSpan w:val="5"/>
            <w:vMerge w:val="restart"/>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bCs/>
                <w:sz w:val="28"/>
                <w:szCs w:val="28"/>
                <w:lang w:eastAsia="ru-RU"/>
              </w:rPr>
            </w:pPr>
            <w:r w:rsidRPr="00867B02">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1872" w:type="pct"/>
            <w:gridSpan w:val="5"/>
            <w:vMerge/>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Данные представителя (уполномоченного лица)</w:t>
            </w:r>
          </w:p>
        </w:tc>
      </w:tr>
      <w:tr w:rsidR="00867B02" w:rsidRPr="00867B02" w:rsidTr="004C1F8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1002" w:type="pct"/>
            <w:gridSpan w:val="3"/>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u w:val="single"/>
              </w:rPr>
            </w:pPr>
          </w:p>
        </w:tc>
      </w:tr>
      <w:tr w:rsidR="00867B02" w:rsidRPr="00867B02"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sz w:val="28"/>
                <w:szCs w:val="28"/>
                <w:lang w:eastAsia="ru-RU"/>
              </w:rPr>
              <w:br w:type="page"/>
            </w:r>
            <w:r w:rsidRPr="00867B02">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867B02" w:rsidRPr="00867B02" w:rsidTr="000E66E5">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867B02" w:rsidRPr="00867B02" w:rsidRDefault="00867B02" w:rsidP="00867B02">
            <w:pPr>
              <w:spacing w:after="0" w:line="240" w:lineRule="auto"/>
              <w:rPr>
                <w:rFonts w:ascii="Times New Roman" w:eastAsia="Calibri" w:hAnsi="Times New Roman" w:cs="Times New Roman"/>
                <w:sz w:val="28"/>
                <w:szCs w:val="28"/>
              </w:rPr>
            </w:pPr>
            <w:r w:rsidRPr="00867B02">
              <w:rPr>
                <w:rFonts w:ascii="Times New Roman" w:eastAsia="Calibri" w:hAnsi="Times New Roman" w:cs="Times New Roman"/>
                <w:sz w:val="28"/>
                <w:szCs w:val="28"/>
              </w:rPr>
              <w:t>Вид</w:t>
            </w:r>
          </w:p>
        </w:tc>
        <w:tc>
          <w:tcPr>
            <w:tcW w:w="4446" w:type="pct"/>
            <w:gridSpan w:val="9"/>
            <w:tcBorders>
              <w:top w:val="dotted" w:sz="4" w:space="0" w:color="auto"/>
            </w:tcBorders>
            <w:tcMar>
              <w:top w:w="0" w:type="dxa"/>
              <w:left w:w="75" w:type="dxa"/>
              <w:bottom w:w="0" w:type="dxa"/>
              <w:right w:w="75" w:type="dxa"/>
            </w:tcMar>
            <w:vAlign w:val="center"/>
          </w:tcPr>
          <w:p w:rsidR="00867B02" w:rsidRPr="00867B02" w:rsidRDefault="00867B02" w:rsidP="00867B02">
            <w:pPr>
              <w:spacing w:after="0" w:line="240" w:lineRule="auto"/>
              <w:rPr>
                <w:rFonts w:ascii="Times New Roman" w:eastAsia="Calibri" w:hAnsi="Times New Roman" w:cs="Times New Roman"/>
                <w:sz w:val="28"/>
                <w:szCs w:val="28"/>
              </w:rPr>
            </w:pP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Номер</w:t>
            </w:r>
          </w:p>
        </w:tc>
        <w:tc>
          <w:tcPr>
            <w:tcW w:w="2491" w:type="pct"/>
            <w:gridSpan w:val="3"/>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0E66E5">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4C1F8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67B02" w:rsidRPr="00867B02" w:rsidRDefault="00867B02" w:rsidP="000E66E5">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Улица</w:t>
            </w:r>
          </w:p>
        </w:tc>
        <w:tc>
          <w:tcPr>
            <w:tcW w:w="4446" w:type="pct"/>
            <w:gridSpan w:val="9"/>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4C1F8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jc w:val="center"/>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Улица</w:t>
            </w:r>
          </w:p>
        </w:tc>
        <w:tc>
          <w:tcPr>
            <w:tcW w:w="4446" w:type="pct"/>
            <w:gridSpan w:val="9"/>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lastRenderedPageBreak/>
              <w:t>Дом</w:t>
            </w:r>
          </w:p>
        </w:tc>
        <w:tc>
          <w:tcPr>
            <w:tcW w:w="1411" w:type="pct"/>
            <w:gridSpan w:val="5"/>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r w:rsidRPr="00867B02">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0E66E5">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u w:val="single"/>
                <w:lang w:eastAsia="ru-RU"/>
              </w:rPr>
            </w:pPr>
          </w:p>
        </w:tc>
      </w:tr>
      <w:tr w:rsidR="00867B02" w:rsidRPr="00867B02" w:rsidTr="004C1F8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67B02" w:rsidRPr="00867B02" w:rsidRDefault="00867B02" w:rsidP="00867B02">
            <w:pPr>
              <w:autoSpaceDE w:val="0"/>
              <w:autoSpaceDN w:val="0"/>
              <w:spacing w:after="0" w:line="240" w:lineRule="auto"/>
              <w:rPr>
                <w:rFonts w:ascii="Times New Roman" w:eastAsia="Calibri" w:hAnsi="Times New Roman" w:cs="Times New Roman"/>
                <w:b/>
                <w:bCs/>
                <w:sz w:val="28"/>
                <w:szCs w:val="28"/>
                <w:lang w:eastAsia="ru-RU"/>
              </w:rPr>
            </w:pPr>
            <w:r w:rsidRPr="00867B02">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r w:rsidR="00867B02" w:rsidRPr="00867B02" w:rsidTr="004C1F82">
        <w:trPr>
          <w:trHeight w:val="20"/>
          <w:jc w:val="center"/>
        </w:trPr>
        <w:tc>
          <w:tcPr>
            <w:tcW w:w="1168" w:type="pct"/>
            <w:gridSpan w:val="4"/>
            <w:vMerge/>
            <w:vAlign w:val="center"/>
            <w:hideMark/>
          </w:tcPr>
          <w:p w:rsidR="00867B02" w:rsidRPr="00867B02" w:rsidRDefault="00867B02" w:rsidP="00867B02">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67B02" w:rsidRPr="00867B02" w:rsidRDefault="00867B02" w:rsidP="00867B02">
            <w:pPr>
              <w:autoSpaceDE w:val="0"/>
              <w:autoSpaceDN w:val="0"/>
              <w:spacing w:after="0" w:line="240" w:lineRule="auto"/>
              <w:rPr>
                <w:rFonts w:ascii="Times New Roman" w:eastAsia="Calibri" w:hAnsi="Times New Roman" w:cs="Times New Roman"/>
                <w:sz w:val="28"/>
                <w:szCs w:val="28"/>
                <w:lang w:eastAsia="ru-RU"/>
              </w:rPr>
            </w:pPr>
          </w:p>
        </w:tc>
      </w:tr>
    </w:tbl>
    <w:p w:rsidR="00867B02" w:rsidRPr="00867B02" w:rsidRDefault="00867B02" w:rsidP="00867B02">
      <w:pPr>
        <w:spacing w:after="0" w:line="240" w:lineRule="auto"/>
        <w:rPr>
          <w:rFonts w:ascii="Times New Roman" w:eastAsia="Calibri" w:hAnsi="Times New Roman" w:cs="Times New Roman"/>
          <w:sz w:val="28"/>
          <w:szCs w:val="28"/>
        </w:rPr>
      </w:pPr>
    </w:p>
    <w:p w:rsidR="00867B02" w:rsidRPr="00867B02" w:rsidRDefault="00867B02" w:rsidP="00867B02">
      <w:pPr>
        <w:spacing w:after="0" w:line="240" w:lineRule="auto"/>
        <w:rPr>
          <w:rFonts w:ascii="Times New Roman" w:eastAsia="Calibri" w:hAnsi="Times New Roman" w:cs="Times New Roman"/>
          <w:sz w:val="28"/>
          <w:szCs w:val="28"/>
        </w:rPr>
      </w:pPr>
    </w:p>
    <w:p w:rsidR="00867B02" w:rsidRPr="00867B02" w:rsidRDefault="00867B02" w:rsidP="00867B02">
      <w:pPr>
        <w:spacing w:after="0" w:line="240" w:lineRule="auto"/>
        <w:rPr>
          <w:rFonts w:ascii="Times New Roman" w:eastAsia="Calibri" w:hAnsi="Times New Roman" w:cs="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67B02" w:rsidRPr="00867B02" w:rsidTr="004C1F82">
        <w:tc>
          <w:tcPr>
            <w:tcW w:w="3190" w:type="dxa"/>
          </w:tcPr>
          <w:p w:rsidR="00867B02" w:rsidRPr="00867B02" w:rsidRDefault="00867B02" w:rsidP="00867B02">
            <w:pPr>
              <w:spacing w:after="200" w:line="276" w:lineRule="auto"/>
              <w:rPr>
                <w:rFonts w:ascii="Times New Roman" w:hAnsi="Times New Roman" w:cstheme="minorBidi"/>
                <w:sz w:val="28"/>
                <w:szCs w:val="28"/>
              </w:rPr>
            </w:pPr>
          </w:p>
        </w:tc>
        <w:tc>
          <w:tcPr>
            <w:tcW w:w="887" w:type="dxa"/>
            <w:tcBorders>
              <w:top w:val="nil"/>
              <w:bottom w:val="nil"/>
            </w:tcBorders>
          </w:tcPr>
          <w:p w:rsidR="00867B02" w:rsidRPr="00867B02" w:rsidRDefault="00867B02" w:rsidP="00867B02">
            <w:pPr>
              <w:spacing w:after="200" w:line="276" w:lineRule="auto"/>
              <w:rPr>
                <w:rFonts w:ascii="Times New Roman" w:hAnsi="Times New Roman" w:cstheme="minorBidi"/>
                <w:sz w:val="28"/>
                <w:szCs w:val="28"/>
              </w:rPr>
            </w:pPr>
          </w:p>
        </w:tc>
        <w:tc>
          <w:tcPr>
            <w:tcW w:w="5103" w:type="dxa"/>
          </w:tcPr>
          <w:p w:rsidR="00867B02" w:rsidRPr="00867B02" w:rsidRDefault="00867B02" w:rsidP="00867B02">
            <w:pPr>
              <w:spacing w:after="200" w:line="276" w:lineRule="auto"/>
              <w:rPr>
                <w:rFonts w:ascii="Times New Roman" w:hAnsi="Times New Roman" w:cstheme="minorBidi"/>
                <w:sz w:val="28"/>
                <w:szCs w:val="28"/>
              </w:rPr>
            </w:pPr>
          </w:p>
        </w:tc>
      </w:tr>
      <w:tr w:rsidR="00867B02" w:rsidRPr="00867B02" w:rsidTr="004C1F82">
        <w:tc>
          <w:tcPr>
            <w:tcW w:w="3190" w:type="dxa"/>
          </w:tcPr>
          <w:p w:rsidR="00867B02" w:rsidRPr="00867B02" w:rsidRDefault="00867B02" w:rsidP="00867B02">
            <w:pPr>
              <w:spacing w:after="200" w:line="276" w:lineRule="auto"/>
              <w:jc w:val="center"/>
              <w:rPr>
                <w:rFonts w:ascii="Times New Roman" w:hAnsi="Times New Roman" w:cstheme="minorBidi"/>
                <w:sz w:val="28"/>
                <w:szCs w:val="28"/>
              </w:rPr>
            </w:pPr>
            <w:r w:rsidRPr="00867B02">
              <w:rPr>
                <w:rFonts w:ascii="Times New Roman" w:hAnsi="Times New Roman" w:cstheme="minorBidi"/>
                <w:sz w:val="28"/>
                <w:szCs w:val="28"/>
              </w:rPr>
              <w:t>Дата</w:t>
            </w:r>
          </w:p>
        </w:tc>
        <w:tc>
          <w:tcPr>
            <w:tcW w:w="887" w:type="dxa"/>
            <w:tcBorders>
              <w:top w:val="nil"/>
              <w:bottom w:val="nil"/>
            </w:tcBorders>
          </w:tcPr>
          <w:p w:rsidR="00867B02" w:rsidRPr="00867B02" w:rsidRDefault="00867B02" w:rsidP="00867B02">
            <w:pPr>
              <w:spacing w:after="200" w:line="276" w:lineRule="auto"/>
              <w:jc w:val="center"/>
              <w:rPr>
                <w:rFonts w:ascii="Times New Roman" w:hAnsi="Times New Roman" w:cstheme="minorBidi"/>
                <w:sz w:val="28"/>
                <w:szCs w:val="28"/>
              </w:rPr>
            </w:pPr>
          </w:p>
        </w:tc>
        <w:tc>
          <w:tcPr>
            <w:tcW w:w="5103" w:type="dxa"/>
          </w:tcPr>
          <w:p w:rsidR="00867B02" w:rsidRPr="00867B02" w:rsidRDefault="00867B02" w:rsidP="00867B02">
            <w:pPr>
              <w:spacing w:after="200" w:line="276" w:lineRule="auto"/>
              <w:jc w:val="center"/>
              <w:rPr>
                <w:rFonts w:ascii="Times New Roman" w:hAnsi="Times New Roman" w:cstheme="minorBidi"/>
                <w:sz w:val="28"/>
                <w:szCs w:val="28"/>
              </w:rPr>
            </w:pPr>
            <w:r w:rsidRPr="00867B02">
              <w:rPr>
                <w:rFonts w:ascii="Times New Roman" w:hAnsi="Times New Roman" w:cstheme="minorBidi"/>
                <w:sz w:val="28"/>
                <w:szCs w:val="28"/>
              </w:rPr>
              <w:t>Подпись/ФИО</w:t>
            </w:r>
          </w:p>
        </w:tc>
      </w:tr>
    </w:tbl>
    <w:p w:rsidR="00867B02" w:rsidRPr="00867B02" w:rsidRDefault="00867B02" w:rsidP="00867B02">
      <w:pPr>
        <w:spacing w:after="0" w:line="240" w:lineRule="auto"/>
        <w:rPr>
          <w:rFonts w:ascii="Times New Roman" w:eastAsia="Calibri" w:hAnsi="Times New Roman" w:cs="Times New Roman"/>
          <w:sz w:val="28"/>
          <w:szCs w:val="28"/>
        </w:rPr>
      </w:pPr>
    </w:p>
    <w:p w:rsidR="00867B02" w:rsidRPr="00867B02" w:rsidRDefault="00867B02" w:rsidP="00867B02">
      <w:pPr>
        <w:rPr>
          <w:rFonts w:ascii="Times New Roman" w:hAnsi="Times New Roman" w:cs="Times New Roman"/>
          <w:sz w:val="28"/>
          <w:szCs w:val="28"/>
        </w:rPr>
      </w:pPr>
    </w:p>
    <w:p w:rsidR="002F1F56" w:rsidRPr="002F1F56" w:rsidRDefault="002F1F56" w:rsidP="002F1F56">
      <w:pPr>
        <w:rPr>
          <w:rFonts w:ascii="Times New Roman" w:hAnsi="Times New Roman" w:cs="Times New Roman"/>
          <w:sz w:val="28"/>
          <w:szCs w:val="28"/>
        </w:rPr>
      </w:pPr>
    </w:p>
    <w:p w:rsidR="002F1F56" w:rsidRPr="002F1F56" w:rsidRDefault="002F1F56" w:rsidP="002F1F56">
      <w:pPr>
        <w:rPr>
          <w:rFonts w:ascii="Times New Roman" w:hAnsi="Times New Roman" w:cs="Times New Roman"/>
          <w:sz w:val="28"/>
          <w:szCs w:val="28"/>
        </w:rPr>
      </w:pPr>
    </w:p>
    <w:p w:rsidR="002F1F56" w:rsidRPr="002F1F56" w:rsidRDefault="002F1F56" w:rsidP="002F1F56">
      <w:pPr>
        <w:rPr>
          <w:rFonts w:ascii="Times New Roman" w:hAnsi="Times New Roman" w:cs="Times New Roman"/>
          <w:sz w:val="28"/>
          <w:szCs w:val="28"/>
        </w:rPr>
      </w:pPr>
    </w:p>
    <w:p w:rsidR="002F1F56" w:rsidRPr="002F1F56" w:rsidRDefault="002F1F56" w:rsidP="002F1F56">
      <w:pPr>
        <w:rPr>
          <w:rFonts w:ascii="Times New Roman"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293BEE" w:rsidRDefault="00293BEE" w:rsidP="00386FA4">
      <w:pPr>
        <w:spacing w:after="0" w:line="240" w:lineRule="auto"/>
        <w:jc w:val="right"/>
        <w:rPr>
          <w:rFonts w:ascii="Times New Roman" w:eastAsia="Calibri" w:hAnsi="Times New Roman" w:cs="Times New Roman"/>
          <w:sz w:val="28"/>
          <w:szCs w:val="28"/>
        </w:rPr>
      </w:pPr>
    </w:p>
    <w:p w:rsidR="00C43E2D" w:rsidRPr="00386FA4" w:rsidRDefault="00C43E2D" w:rsidP="00920E42">
      <w:pPr>
        <w:shd w:val="clear" w:color="auto" w:fill="FFFFFF" w:themeFill="background1"/>
        <w:spacing w:after="0" w:line="240" w:lineRule="auto"/>
        <w:rPr>
          <w:rFonts w:ascii="Times New Roman" w:eastAsia="Calibri" w:hAnsi="Times New Roman" w:cs="Times New Roman"/>
          <w:sz w:val="28"/>
          <w:szCs w:val="28"/>
        </w:rPr>
      </w:pPr>
    </w:p>
    <w:p w:rsidR="00386FA4" w:rsidRDefault="00386FA4"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0E66E5" w:rsidRDefault="000E66E5" w:rsidP="00BE711F">
      <w:pPr>
        <w:shd w:val="clear" w:color="auto" w:fill="FFFFFF" w:themeFill="background1"/>
        <w:spacing w:after="0" w:line="240" w:lineRule="auto"/>
        <w:jc w:val="right"/>
        <w:rPr>
          <w:rFonts w:ascii="Times New Roman" w:eastAsia="Calibri" w:hAnsi="Times New Roman" w:cs="Times New Roman"/>
          <w:sz w:val="28"/>
          <w:szCs w:val="28"/>
        </w:rPr>
      </w:pPr>
    </w:p>
    <w:p w:rsidR="002B4ECB" w:rsidRPr="00386FA4" w:rsidRDefault="002B4ECB" w:rsidP="00BE711F">
      <w:pPr>
        <w:shd w:val="clear" w:color="auto" w:fill="FFFFFF" w:themeFill="background1"/>
        <w:spacing w:after="0" w:line="240" w:lineRule="auto"/>
        <w:jc w:val="right"/>
        <w:rPr>
          <w:rFonts w:ascii="Times New Roman" w:eastAsia="Calibri" w:hAnsi="Times New Roman" w:cs="Times New Roman"/>
          <w:sz w:val="28"/>
          <w:szCs w:val="28"/>
        </w:rPr>
      </w:pPr>
    </w:p>
    <w:p w:rsidR="00293BEE" w:rsidRPr="000E66E5" w:rsidRDefault="00293BEE"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r w:rsidRPr="000E66E5">
        <w:rPr>
          <w:rFonts w:ascii="Times New Roman" w:hAnsi="Times New Roman" w:cs="Times New Roman"/>
          <w:sz w:val="24"/>
          <w:szCs w:val="24"/>
        </w:rPr>
        <w:lastRenderedPageBreak/>
        <w:t>Приложение № 3</w:t>
      </w:r>
    </w:p>
    <w:p w:rsidR="00293BEE" w:rsidRPr="000E66E5"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0E66E5">
        <w:rPr>
          <w:rFonts w:ascii="Times New Roman" w:hAnsi="Times New Roman" w:cs="Times New Roman"/>
          <w:sz w:val="24"/>
          <w:szCs w:val="24"/>
        </w:rPr>
        <w:t>к административному регламенту</w:t>
      </w:r>
    </w:p>
    <w:p w:rsidR="00293BEE" w:rsidRPr="000E66E5"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0E66E5">
        <w:rPr>
          <w:rFonts w:ascii="Times New Roman" w:hAnsi="Times New Roman" w:cs="Times New Roman"/>
          <w:sz w:val="24"/>
          <w:szCs w:val="24"/>
        </w:rPr>
        <w:t>предоставления муниципальной услуги</w:t>
      </w:r>
    </w:p>
    <w:p w:rsidR="00293BEE" w:rsidRPr="000E66E5" w:rsidRDefault="00293BEE" w:rsidP="00BE711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hAnsi="Times New Roman" w:cs="Times New Roman"/>
          <w:sz w:val="24"/>
          <w:szCs w:val="24"/>
        </w:rPr>
        <w:t>«</w:t>
      </w:r>
      <w:r w:rsidR="00582D49" w:rsidRPr="000E66E5">
        <w:rPr>
          <w:rFonts w:ascii="Times New Roman" w:eastAsia="Calibri" w:hAnsi="Times New Roman" w:cs="Times New Roman"/>
          <w:sz w:val="24"/>
          <w:szCs w:val="24"/>
        </w:rPr>
        <w:t>Передача муниципального имущества в доверительное управление</w:t>
      </w:r>
      <w:r w:rsidRPr="000E66E5">
        <w:rPr>
          <w:rFonts w:ascii="Times New Roman" w:eastAsia="Calibri" w:hAnsi="Times New Roman" w:cs="Times New Roman"/>
          <w:sz w:val="24"/>
          <w:szCs w:val="24"/>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25"/>
        <w:gridCol w:w="453"/>
        <w:gridCol w:w="587"/>
        <w:gridCol w:w="2063"/>
        <w:gridCol w:w="701"/>
        <w:gridCol w:w="2624"/>
        <w:gridCol w:w="1027"/>
      </w:tblGrid>
      <w:tr w:rsidR="00293BEE" w:rsidRPr="00293BEE" w:rsidTr="0012675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5199" w:rsidRPr="00293BEE" w:rsidTr="00555199">
              <w:tc>
                <w:tcPr>
                  <w:tcW w:w="1019" w:type="pct"/>
                  <w:tcBorders>
                    <w:top w:val="single" w:sz="4" w:space="0" w:color="auto"/>
                    <w:left w:val="single" w:sz="4" w:space="0" w:color="auto"/>
                    <w:bottom w:val="single" w:sz="4" w:space="0" w:color="auto"/>
                    <w:right w:val="single" w:sz="4" w:space="0" w:color="auto"/>
                  </w:tcBorders>
                </w:tcPr>
                <w:p w:rsidR="00555199" w:rsidRPr="00293BEE" w:rsidRDefault="00555199" w:rsidP="00555199">
                  <w:pPr>
                    <w:shd w:val="clear" w:color="auto" w:fill="FFFFFF" w:themeFill="background1"/>
                    <w:rPr>
                      <w:rFonts w:ascii="Times New Roman" w:hAnsi="Times New Roman"/>
                      <w:bCs/>
                      <w:sz w:val="28"/>
                      <w:szCs w:val="28"/>
                      <w:lang w:eastAsia="ru-RU"/>
                    </w:rPr>
                  </w:pPr>
                  <w:r w:rsidRPr="00293BEE">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c>
                <w:tcPr>
                  <w:tcW w:w="518" w:type="pct"/>
                  <w:tcBorders>
                    <w:left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c>
                <w:tcPr>
                  <w:tcW w:w="2500" w:type="pct"/>
                  <w:tcBorders>
                    <w:left w:val="nil"/>
                    <w:bottom w:val="single" w:sz="4" w:space="0" w:color="auto"/>
                  </w:tcBorders>
                </w:tcPr>
                <w:p w:rsidR="00555199" w:rsidRPr="00293BEE" w:rsidRDefault="00555199" w:rsidP="00555199">
                  <w:pPr>
                    <w:shd w:val="clear" w:color="auto" w:fill="FFFFFF" w:themeFill="background1"/>
                    <w:rPr>
                      <w:rFonts w:ascii="Times New Roman" w:hAnsi="Times New Roman"/>
                      <w:sz w:val="28"/>
                      <w:szCs w:val="28"/>
                      <w:u w:val="single"/>
                    </w:rPr>
                  </w:pPr>
                </w:p>
              </w:tc>
            </w:tr>
            <w:tr w:rsidR="00555199" w:rsidRPr="00293BEE" w:rsidTr="00555199">
              <w:tc>
                <w:tcPr>
                  <w:tcW w:w="1019" w:type="pct"/>
                  <w:tcBorders>
                    <w:top w:val="single" w:sz="4" w:space="0" w:color="auto"/>
                  </w:tcBorders>
                </w:tcPr>
                <w:p w:rsidR="00555199" w:rsidRPr="00293BEE" w:rsidRDefault="00555199" w:rsidP="00555199">
                  <w:pPr>
                    <w:shd w:val="clear" w:color="auto" w:fill="FFFFFF" w:themeFill="background1"/>
                    <w:jc w:val="center"/>
                    <w:rPr>
                      <w:rFonts w:ascii="Times New Roman" w:hAnsi="Times New Roman"/>
                      <w:sz w:val="28"/>
                      <w:szCs w:val="28"/>
                    </w:rPr>
                  </w:pPr>
                </w:p>
              </w:tc>
              <w:tc>
                <w:tcPr>
                  <w:tcW w:w="963" w:type="pct"/>
                  <w:tcBorders>
                    <w:top w:val="single" w:sz="4" w:space="0" w:color="auto"/>
                  </w:tcBorders>
                </w:tcPr>
                <w:p w:rsidR="00555199" w:rsidRPr="00293BEE" w:rsidRDefault="00555199" w:rsidP="00555199">
                  <w:pPr>
                    <w:shd w:val="clear" w:color="auto" w:fill="FFFFFF" w:themeFill="background1"/>
                    <w:jc w:val="center"/>
                    <w:rPr>
                      <w:rFonts w:ascii="Times New Roman" w:hAnsi="Times New Roman"/>
                      <w:sz w:val="28"/>
                      <w:szCs w:val="28"/>
                    </w:rPr>
                  </w:pPr>
                </w:p>
              </w:tc>
              <w:tc>
                <w:tcPr>
                  <w:tcW w:w="518" w:type="pct"/>
                </w:tcPr>
                <w:p w:rsidR="00555199" w:rsidRPr="00293BEE" w:rsidRDefault="00555199" w:rsidP="00555199">
                  <w:pPr>
                    <w:shd w:val="clear" w:color="auto" w:fill="FFFFFF" w:themeFill="background1"/>
                    <w:jc w:val="center"/>
                    <w:rPr>
                      <w:rFonts w:ascii="Times New Roman" w:hAnsi="Times New Roman"/>
                      <w:sz w:val="28"/>
                      <w:szCs w:val="28"/>
                    </w:rPr>
                  </w:pPr>
                </w:p>
              </w:tc>
              <w:tc>
                <w:tcPr>
                  <w:tcW w:w="2500" w:type="pct"/>
                  <w:tcBorders>
                    <w:top w:val="single" w:sz="4" w:space="0" w:color="auto"/>
                  </w:tcBorders>
                </w:tcPr>
                <w:p w:rsidR="00555199" w:rsidRDefault="00555199" w:rsidP="00555199">
                  <w:pPr>
                    <w:shd w:val="clear" w:color="auto" w:fill="FFFFFF" w:themeFill="background1"/>
                    <w:jc w:val="center"/>
                    <w:rPr>
                      <w:rFonts w:ascii="Times New Roman" w:hAnsi="Times New Roman"/>
                      <w:sz w:val="28"/>
                      <w:szCs w:val="28"/>
                    </w:rPr>
                  </w:pPr>
                  <w:r w:rsidRPr="00293BEE">
                    <w:rPr>
                      <w:rFonts w:ascii="Times New Roman" w:hAnsi="Times New Roman"/>
                      <w:sz w:val="28"/>
                      <w:szCs w:val="28"/>
                    </w:rPr>
                    <w:t>Орган, обрабатывающий запрос на предоставление услуги</w:t>
                  </w:r>
                </w:p>
                <w:p w:rsidR="00555199" w:rsidRPr="00293BEE" w:rsidRDefault="00555199" w:rsidP="00555199">
                  <w:pPr>
                    <w:shd w:val="clear" w:color="auto" w:fill="FFFFFF" w:themeFill="background1"/>
                    <w:jc w:val="center"/>
                    <w:rPr>
                      <w:rFonts w:ascii="Times New Roman" w:hAnsi="Times New Roman"/>
                      <w:sz w:val="28"/>
                      <w:szCs w:val="28"/>
                    </w:rPr>
                  </w:pPr>
                </w:p>
              </w:tc>
            </w:tr>
          </w:tbl>
          <w:p w:rsidR="00293BEE" w:rsidRPr="00293BEE"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sz w:val="28"/>
                <w:szCs w:val="28"/>
                <w:lang w:eastAsia="ru-RU"/>
              </w:rPr>
            </w:pPr>
            <w:r w:rsidRPr="00293BEE">
              <w:rPr>
                <w:rFonts w:ascii="Times New Roman" w:eastAsia="Calibri" w:hAnsi="Times New Roman" w:cs="Times New Roman"/>
                <w:b/>
                <w:bCs/>
                <w:sz w:val="28"/>
                <w:szCs w:val="28"/>
                <w:lang w:eastAsia="ru-RU"/>
              </w:rPr>
              <w:t>Данные заявителя (юридического лица)</w:t>
            </w:r>
          </w:p>
        </w:tc>
      </w:tr>
      <w:tr w:rsidR="00293BEE" w:rsidRPr="00293BEE" w:rsidTr="000E66E5">
        <w:trPr>
          <w:trHeight w:val="20"/>
          <w:jc w:val="center"/>
        </w:trPr>
        <w:tc>
          <w:tcPr>
            <w:tcW w:w="3315" w:type="dxa"/>
            <w:gridSpan w:val="3"/>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265" w:type="dxa"/>
            <w:gridSpan w:val="4"/>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293BEE" w:rsidTr="000E66E5">
        <w:trPr>
          <w:trHeight w:val="20"/>
          <w:jc w:val="center"/>
        </w:trPr>
        <w:tc>
          <w:tcPr>
            <w:tcW w:w="3315" w:type="dxa"/>
            <w:gridSpan w:val="3"/>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Организационно-правовая форма юридического лица</w:t>
            </w:r>
          </w:p>
        </w:tc>
        <w:tc>
          <w:tcPr>
            <w:tcW w:w="6265" w:type="dxa"/>
            <w:gridSpan w:val="4"/>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293BEE" w:rsidTr="000E66E5">
        <w:trPr>
          <w:trHeight w:val="20"/>
          <w:jc w:val="center"/>
        </w:trPr>
        <w:tc>
          <w:tcPr>
            <w:tcW w:w="3315" w:type="dxa"/>
            <w:gridSpan w:val="3"/>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Фамилия, имя, отчество руководителя юридического лица</w:t>
            </w:r>
          </w:p>
        </w:tc>
        <w:tc>
          <w:tcPr>
            <w:tcW w:w="6265" w:type="dxa"/>
            <w:gridSpan w:val="4"/>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293BEE" w:rsidTr="000E66E5">
        <w:trPr>
          <w:trHeight w:val="20"/>
          <w:jc w:val="center"/>
        </w:trPr>
        <w:tc>
          <w:tcPr>
            <w:tcW w:w="1891"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ОГРН</w:t>
            </w:r>
          </w:p>
        </w:tc>
        <w:tc>
          <w:tcPr>
            <w:tcW w:w="7689" w:type="dxa"/>
            <w:gridSpan w:val="6"/>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293BEE" w:rsidTr="0012675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293BEE" w:rsidRPr="00293BEE"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Юридический адрес</w:t>
            </w:r>
          </w:p>
        </w:tc>
      </w:tr>
      <w:tr w:rsidR="00293BEE" w:rsidRPr="00293BEE" w:rsidTr="000E66E5">
        <w:trPr>
          <w:trHeight w:val="20"/>
          <w:jc w:val="center"/>
        </w:trPr>
        <w:tc>
          <w:tcPr>
            <w:tcW w:w="1891" w:type="dxa"/>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424"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637" w:type="dxa"/>
            <w:gridSpan w:val="2"/>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Регион </w:t>
            </w:r>
          </w:p>
        </w:tc>
        <w:tc>
          <w:tcPr>
            <w:tcW w:w="3628"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424"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637" w:type="dxa"/>
            <w:gridSpan w:val="2"/>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3628"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7689" w:type="dxa"/>
            <w:gridSpan w:val="6"/>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424" w:type="dxa"/>
            <w:gridSpan w:val="2"/>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825"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812" w:type="dxa"/>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364" w:type="dxa"/>
            <w:tcBorders>
              <w:bottom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264" w:type="dxa"/>
            <w:tcBorders>
              <w:bottom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12675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293BEE" w:rsidRPr="00293BEE" w:rsidRDefault="00293BEE" w:rsidP="0012675B">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293BEE">
              <w:rPr>
                <w:rFonts w:ascii="Times New Roman" w:eastAsia="Calibri" w:hAnsi="Times New Roman" w:cs="Times New Roman"/>
                <w:b/>
                <w:bCs/>
                <w:sz w:val="28"/>
                <w:szCs w:val="28"/>
                <w:lang w:eastAsia="ru-RU"/>
              </w:rPr>
              <w:t>Почтовый адрес</w:t>
            </w:r>
          </w:p>
        </w:tc>
      </w:tr>
      <w:tr w:rsidR="00293BEE" w:rsidRPr="00293BEE" w:rsidTr="000E66E5">
        <w:trPr>
          <w:trHeight w:val="20"/>
          <w:jc w:val="center"/>
        </w:trPr>
        <w:tc>
          <w:tcPr>
            <w:tcW w:w="1891" w:type="dxa"/>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424"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637" w:type="dxa"/>
            <w:gridSpan w:val="2"/>
            <w:tcBorders>
              <w:top w:val="dotted" w:sz="4" w:space="0" w:color="auto"/>
            </w:tcBorders>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Регион</w:t>
            </w:r>
          </w:p>
        </w:tc>
        <w:tc>
          <w:tcPr>
            <w:tcW w:w="3628" w:type="dxa"/>
            <w:gridSpan w:val="2"/>
            <w:tcBorders>
              <w:top w:val="dotted" w:sz="4" w:space="0" w:color="auto"/>
            </w:tcBorders>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424"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637" w:type="dxa"/>
            <w:gridSpan w:val="2"/>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3628" w:type="dxa"/>
            <w:gridSpan w:val="2"/>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Mar>
              <w:top w:w="0" w:type="dxa"/>
              <w:left w:w="75" w:type="dxa"/>
              <w:bottom w:w="0" w:type="dxa"/>
              <w:right w:w="75" w:type="dxa"/>
            </w:tcMar>
            <w:vAlign w:val="center"/>
            <w:hideMark/>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7689" w:type="dxa"/>
            <w:gridSpan w:val="6"/>
            <w:tcMar>
              <w:top w:w="0" w:type="dxa"/>
              <w:left w:w="75" w:type="dxa"/>
              <w:bottom w:w="0" w:type="dxa"/>
              <w:right w:w="75" w:type="dxa"/>
            </w:tcMar>
            <w:vAlign w:val="center"/>
          </w:tcPr>
          <w:p w:rsidR="00293BEE" w:rsidRPr="00293BEE"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1891"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424" w:type="dxa"/>
            <w:gridSpan w:val="2"/>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825"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812" w:type="dxa"/>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364" w:type="dxa"/>
            <w:tcBorders>
              <w:bottom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264" w:type="dxa"/>
            <w:tcBorders>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0E66E5">
        <w:trPr>
          <w:trHeight w:val="20"/>
          <w:jc w:val="center"/>
        </w:trPr>
        <w:tc>
          <w:tcPr>
            <w:tcW w:w="2511" w:type="dxa"/>
            <w:gridSpan w:val="2"/>
            <w:vMerge w:val="restart"/>
            <w:tcBorders>
              <w:top w:val="dotted" w:sz="4" w:space="0" w:color="auto"/>
            </w:tcBorders>
            <w:tcMar>
              <w:top w:w="0" w:type="dxa"/>
              <w:left w:w="75" w:type="dxa"/>
              <w:bottom w:w="0" w:type="dxa"/>
              <w:right w:w="75" w:type="dxa"/>
            </w:tcMar>
            <w:vAlign w:val="center"/>
            <w:hideMark/>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Контактные данные</w:t>
            </w:r>
          </w:p>
        </w:tc>
        <w:tc>
          <w:tcPr>
            <w:tcW w:w="7069" w:type="dxa"/>
            <w:gridSpan w:val="5"/>
            <w:tcBorders>
              <w:top w:val="dotted" w:sz="4" w:space="0" w:color="auto"/>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r w:rsidR="00293BEE" w:rsidRPr="00293BEE" w:rsidTr="000E66E5">
        <w:trPr>
          <w:trHeight w:val="20"/>
          <w:jc w:val="center"/>
        </w:trPr>
        <w:tc>
          <w:tcPr>
            <w:tcW w:w="2511" w:type="dxa"/>
            <w:gridSpan w:val="2"/>
            <w:vMerge/>
            <w:tcBorders>
              <w:top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p>
        </w:tc>
        <w:tc>
          <w:tcPr>
            <w:tcW w:w="7069" w:type="dxa"/>
            <w:gridSpan w:val="5"/>
            <w:tcBorders>
              <w:top w:val="dotted" w:sz="4" w:space="0" w:color="auto"/>
              <w:bottom w:val="dotted" w:sz="4" w:space="0" w:color="auto"/>
            </w:tcBorders>
            <w:tcMar>
              <w:top w:w="0" w:type="dxa"/>
              <w:left w:w="75" w:type="dxa"/>
              <w:bottom w:w="0" w:type="dxa"/>
              <w:right w:w="75" w:type="dxa"/>
            </w:tcMar>
            <w:vAlign w:val="center"/>
          </w:tcPr>
          <w:p w:rsidR="00293BEE" w:rsidRPr="00293BEE"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bl>
    <w:p w:rsidR="00293BEE" w:rsidRPr="00293BEE" w:rsidRDefault="00293BEE" w:rsidP="00032290">
      <w:pPr>
        <w:shd w:val="clear" w:color="auto" w:fill="FFFFFF" w:themeFill="background1"/>
        <w:spacing w:after="0" w:line="240" w:lineRule="auto"/>
        <w:jc w:val="center"/>
        <w:rPr>
          <w:rFonts w:ascii="Times New Roman" w:eastAsia="Calibri" w:hAnsi="Times New Roman" w:cs="Times New Roman"/>
          <w:sz w:val="28"/>
          <w:szCs w:val="28"/>
        </w:rPr>
      </w:pPr>
      <w:r w:rsidRPr="00293BEE">
        <w:rPr>
          <w:rFonts w:ascii="Times New Roman" w:eastAsia="Calibri" w:hAnsi="Times New Roman" w:cs="Times New Roman"/>
          <w:sz w:val="28"/>
          <w:szCs w:val="28"/>
        </w:rPr>
        <w:t>ЗАЯВЛЕНИЕ</w:t>
      </w:r>
    </w:p>
    <w:p w:rsidR="00582D49" w:rsidRPr="00582D49" w:rsidRDefault="00582D49" w:rsidP="00582D49">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 xml:space="preserve">В соответствии </w:t>
      </w:r>
      <w:proofErr w:type="gramStart"/>
      <w:r w:rsidRPr="00582D49">
        <w:rPr>
          <w:rFonts w:ascii="Times New Roman" w:eastAsia="Times New Roman" w:hAnsi="Times New Roman" w:cs="Times New Roman"/>
          <w:sz w:val="26"/>
          <w:szCs w:val="26"/>
          <w:lang w:eastAsia="ru-RU"/>
        </w:rPr>
        <w:t>с &lt;</w:t>
      </w:r>
      <w:r w:rsidRPr="00582D49">
        <w:rPr>
          <w:rFonts w:ascii="Times New Roman" w:eastAsia="Times New Roman" w:hAnsi="Times New Roman" w:cs="Times New Roman"/>
          <w:i/>
          <w:sz w:val="26"/>
          <w:szCs w:val="26"/>
          <w:lang w:eastAsia="ru-RU"/>
        </w:rPr>
        <w:t>указать</w:t>
      </w:r>
      <w:proofErr w:type="gramEnd"/>
      <w:r w:rsidRPr="00582D49">
        <w:rPr>
          <w:rFonts w:ascii="Times New Roman" w:eastAsia="Times New Roman" w:hAnsi="Times New Roman" w:cs="Times New Roman"/>
          <w:i/>
          <w:sz w:val="26"/>
          <w:szCs w:val="26"/>
          <w:lang w:eastAsia="ru-RU"/>
        </w:rPr>
        <w:t xml:space="preserve"> нормативно-правовое основание предоставления муниципальной услуги</w:t>
      </w:r>
      <w:r w:rsidRPr="00582D49">
        <w:rPr>
          <w:rFonts w:ascii="Times New Roman" w:eastAsia="Times New Roman" w:hAnsi="Times New Roman" w:cs="Times New Roman"/>
          <w:sz w:val="26"/>
          <w:szCs w:val="26"/>
          <w:lang w:eastAsia="ru-RU"/>
        </w:rPr>
        <w:t>&gt; прошу передать в доверительное управление муниципальное имущество</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(нежилое помещение, здание, строение, сооружение)</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по адресу 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общей площадью ____________ для пользования _____________________________</w:t>
      </w:r>
    </w:p>
    <w:p w:rsidR="00582D49" w:rsidRPr="00582D49" w:rsidRDefault="00582D49" w:rsidP="00582D49">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_______________________________________________________________________</w:t>
      </w:r>
    </w:p>
    <w:p w:rsidR="00582D49" w:rsidRPr="00582D49" w:rsidRDefault="00582D49" w:rsidP="00582D49">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6"/>
          <w:szCs w:val="26"/>
          <w:lang w:eastAsia="ru-RU"/>
        </w:rPr>
      </w:pPr>
      <w:r w:rsidRPr="00582D49">
        <w:rPr>
          <w:rFonts w:ascii="Times New Roman" w:eastAsia="Times New Roman" w:hAnsi="Times New Roman" w:cs="Times New Roman"/>
          <w:sz w:val="26"/>
          <w:szCs w:val="26"/>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3"/>
        <w:gridCol w:w="2051"/>
      </w:tblGrid>
      <w:tr w:rsidR="00293BEE" w:rsidRPr="00293BEE"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3E2D" w:rsidRDefault="00C43E2D"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p>
          <w:p w:rsidR="00293BEE" w:rsidRPr="00293BEE" w:rsidRDefault="00293BEE"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lastRenderedPageBreak/>
              <w:t>Представлены следующие документы</w:t>
            </w:r>
          </w:p>
        </w:tc>
      </w:tr>
      <w:tr w:rsidR="00293BEE" w:rsidRPr="00293BEE" w:rsidTr="00D422B0">
        <w:trPr>
          <w:trHeight w:val="20"/>
          <w:jc w:val="center"/>
        </w:trPr>
        <w:tc>
          <w:tcPr>
            <w:tcW w:w="236" w:type="pct"/>
            <w:tcBorders>
              <w:top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lastRenderedPageBreak/>
              <w:t>1</w:t>
            </w:r>
          </w:p>
        </w:tc>
        <w:tc>
          <w:tcPr>
            <w:tcW w:w="4764" w:type="pct"/>
            <w:gridSpan w:val="10"/>
            <w:tcBorders>
              <w:top w:val="dotted" w:sz="4" w:space="0" w:color="auto"/>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236" w:type="pct"/>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236" w:type="pct"/>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rPr>
            </w:pPr>
          </w:p>
        </w:tc>
      </w:tr>
      <w:tr w:rsidR="00293BEE" w:rsidRPr="00293BEE" w:rsidTr="00D422B0">
        <w:trPr>
          <w:trHeight w:val="20"/>
          <w:jc w:val="center"/>
        </w:trPr>
        <w:tc>
          <w:tcPr>
            <w:tcW w:w="236" w:type="pct"/>
            <w:tcBorders>
              <w:left w:val="nil"/>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rPr>
            </w:pPr>
          </w:p>
        </w:tc>
      </w:tr>
      <w:tr w:rsidR="00293BEE" w:rsidRPr="00293BEE" w:rsidTr="00D422B0">
        <w:trPr>
          <w:trHeight w:val="20"/>
          <w:jc w:val="center"/>
        </w:trPr>
        <w:tc>
          <w:tcPr>
            <w:tcW w:w="1885" w:type="pct"/>
            <w:gridSpan w:val="5"/>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bCs/>
                <w:sz w:val="28"/>
                <w:szCs w:val="28"/>
                <w:lang w:eastAsia="ru-RU"/>
              </w:rPr>
            </w:pPr>
            <w:r w:rsidRPr="00293BEE">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1885" w:type="pct"/>
            <w:gridSpan w:val="5"/>
            <w:vMerge w:val="restart"/>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bCs/>
                <w:sz w:val="28"/>
                <w:szCs w:val="28"/>
                <w:lang w:eastAsia="ru-RU"/>
              </w:rPr>
            </w:pPr>
            <w:r w:rsidRPr="00293BEE">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1885" w:type="pct"/>
            <w:gridSpan w:val="5"/>
            <w:vMerge/>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Данные представителя (уполномоченного лица)</w:t>
            </w:r>
          </w:p>
        </w:tc>
      </w:tr>
      <w:tr w:rsidR="00293BEE" w:rsidRPr="00293BEE" w:rsidTr="00D422B0">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1009" w:type="pct"/>
            <w:gridSpan w:val="3"/>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u w:val="single"/>
              </w:rPr>
            </w:pPr>
          </w:p>
        </w:tc>
      </w:tr>
      <w:tr w:rsidR="00293BEE" w:rsidRPr="00293BEE"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rPr>
            </w:pPr>
          </w:p>
        </w:tc>
      </w:tr>
      <w:tr w:rsidR="00293BEE" w:rsidRPr="00293BEE"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rPr>
            </w:pPr>
          </w:p>
        </w:tc>
      </w:tr>
      <w:tr w:rsidR="00293BEE" w:rsidRPr="00293BEE"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293BEE" w:rsidRDefault="00293BEE" w:rsidP="0012675B">
            <w:pPr>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93BEE" w:rsidRPr="00293BEE" w:rsidTr="00D422B0">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93BEE" w:rsidRPr="00293BEE" w:rsidRDefault="00293BEE" w:rsidP="00293BEE">
            <w:pPr>
              <w:spacing w:after="0" w:line="240" w:lineRule="auto"/>
              <w:rPr>
                <w:rFonts w:ascii="Times New Roman" w:eastAsia="Calibri" w:hAnsi="Times New Roman" w:cs="Times New Roman"/>
                <w:sz w:val="28"/>
                <w:szCs w:val="28"/>
              </w:rPr>
            </w:pPr>
            <w:r w:rsidRPr="00293BEE">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293BEE" w:rsidRPr="00293BEE" w:rsidRDefault="00293BEE" w:rsidP="00293BEE">
            <w:pPr>
              <w:spacing w:after="0" w:line="240" w:lineRule="auto"/>
              <w:rPr>
                <w:rFonts w:ascii="Times New Roman" w:eastAsia="Calibri" w:hAnsi="Times New Roman" w:cs="Times New Roman"/>
                <w:sz w:val="28"/>
                <w:szCs w:val="28"/>
              </w:rPr>
            </w:pP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r>
      <w:tr w:rsidR="00293BEE" w:rsidRPr="00293BEE"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r>
      <w:tr w:rsidR="00293BEE" w:rsidRPr="00293BEE" w:rsidTr="00D422B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jc w:val="center"/>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r w:rsidRPr="00293BEE">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293BEE" w:rsidTr="00D422B0">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93BEE" w:rsidRPr="00293BEE" w:rsidRDefault="00293BEE" w:rsidP="00293BEE">
            <w:pPr>
              <w:autoSpaceDE w:val="0"/>
              <w:autoSpaceDN w:val="0"/>
              <w:spacing w:after="0" w:line="240" w:lineRule="auto"/>
              <w:rPr>
                <w:rFonts w:ascii="Times New Roman" w:eastAsia="Calibri" w:hAnsi="Times New Roman" w:cs="Times New Roman"/>
                <w:b/>
                <w:bCs/>
                <w:sz w:val="28"/>
                <w:szCs w:val="28"/>
                <w:lang w:eastAsia="ru-RU"/>
              </w:rPr>
            </w:pPr>
            <w:r w:rsidRPr="00293BEE">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r>
      <w:tr w:rsidR="00293BEE" w:rsidRPr="00293BEE" w:rsidTr="00D422B0">
        <w:trPr>
          <w:trHeight w:val="20"/>
          <w:jc w:val="center"/>
        </w:trPr>
        <w:tc>
          <w:tcPr>
            <w:tcW w:w="1178" w:type="pct"/>
            <w:gridSpan w:val="4"/>
            <w:vMerge/>
            <w:vAlign w:val="center"/>
            <w:hideMark/>
          </w:tcPr>
          <w:p w:rsidR="00293BEE" w:rsidRPr="00293BEE" w:rsidRDefault="00293BEE" w:rsidP="00293BEE">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rsidR="00293BEE" w:rsidRPr="00293BEE" w:rsidRDefault="00293BEE" w:rsidP="00293BEE">
            <w:pPr>
              <w:autoSpaceDE w:val="0"/>
              <w:autoSpaceDN w:val="0"/>
              <w:spacing w:after="0" w:line="240" w:lineRule="auto"/>
              <w:rPr>
                <w:rFonts w:ascii="Times New Roman" w:eastAsia="Calibri" w:hAnsi="Times New Roman" w:cs="Times New Roman"/>
                <w:sz w:val="28"/>
                <w:szCs w:val="28"/>
                <w:lang w:eastAsia="ru-RU"/>
              </w:rPr>
            </w:pPr>
          </w:p>
        </w:tc>
      </w:tr>
    </w:tbl>
    <w:p w:rsidR="00293BEE" w:rsidRPr="00293BEE" w:rsidRDefault="00293BEE" w:rsidP="00293BEE">
      <w:pPr>
        <w:spacing w:after="0" w:line="240" w:lineRule="auto"/>
        <w:rPr>
          <w:rFonts w:ascii="Times New Roman" w:eastAsia="Calibri" w:hAnsi="Times New Roman" w:cs="Times New Roman"/>
          <w:sz w:val="28"/>
          <w:szCs w:val="28"/>
        </w:rPr>
      </w:pPr>
    </w:p>
    <w:p w:rsidR="00293BEE" w:rsidRPr="00293BEE" w:rsidRDefault="00293BEE" w:rsidP="00293BEE">
      <w:pPr>
        <w:spacing w:after="0" w:line="240" w:lineRule="auto"/>
        <w:rPr>
          <w:rFonts w:ascii="Times New Roman" w:eastAsia="Calibri" w:hAnsi="Times New Roman" w:cs="Times New Roman"/>
          <w:sz w:val="28"/>
          <w:szCs w:val="28"/>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BEE" w:rsidRPr="00293BEE" w:rsidTr="00D422B0">
        <w:tc>
          <w:tcPr>
            <w:tcW w:w="3190" w:type="dxa"/>
          </w:tcPr>
          <w:p w:rsidR="00293BEE" w:rsidRPr="00293BEE" w:rsidRDefault="00293BEE" w:rsidP="00293BEE">
            <w:pPr>
              <w:rPr>
                <w:rFonts w:ascii="Times New Roman" w:hAnsi="Times New Roman"/>
                <w:sz w:val="28"/>
                <w:szCs w:val="28"/>
              </w:rPr>
            </w:pPr>
          </w:p>
        </w:tc>
        <w:tc>
          <w:tcPr>
            <w:tcW w:w="887" w:type="dxa"/>
            <w:tcBorders>
              <w:top w:val="nil"/>
              <w:bottom w:val="nil"/>
            </w:tcBorders>
          </w:tcPr>
          <w:p w:rsidR="00293BEE" w:rsidRPr="00293BEE" w:rsidRDefault="00293BEE" w:rsidP="00293BEE">
            <w:pPr>
              <w:rPr>
                <w:rFonts w:ascii="Times New Roman" w:hAnsi="Times New Roman"/>
                <w:sz w:val="28"/>
                <w:szCs w:val="28"/>
              </w:rPr>
            </w:pPr>
          </w:p>
        </w:tc>
        <w:tc>
          <w:tcPr>
            <w:tcW w:w="5103" w:type="dxa"/>
          </w:tcPr>
          <w:p w:rsidR="00293BEE" w:rsidRPr="00293BEE" w:rsidRDefault="00293BEE" w:rsidP="00293BEE">
            <w:pPr>
              <w:rPr>
                <w:rFonts w:ascii="Times New Roman" w:hAnsi="Times New Roman"/>
                <w:sz w:val="28"/>
                <w:szCs w:val="28"/>
              </w:rPr>
            </w:pPr>
          </w:p>
        </w:tc>
      </w:tr>
      <w:tr w:rsidR="00293BEE" w:rsidRPr="00293BEE" w:rsidTr="00D422B0">
        <w:tc>
          <w:tcPr>
            <w:tcW w:w="3190" w:type="dxa"/>
          </w:tcPr>
          <w:p w:rsidR="00293BEE" w:rsidRPr="00293BEE" w:rsidRDefault="00293BEE" w:rsidP="00293BEE">
            <w:pPr>
              <w:jc w:val="center"/>
              <w:rPr>
                <w:rFonts w:ascii="Times New Roman" w:hAnsi="Times New Roman"/>
                <w:sz w:val="28"/>
                <w:szCs w:val="28"/>
              </w:rPr>
            </w:pPr>
            <w:r w:rsidRPr="00293BEE">
              <w:rPr>
                <w:rFonts w:ascii="Times New Roman" w:hAnsi="Times New Roman"/>
                <w:sz w:val="28"/>
                <w:szCs w:val="28"/>
              </w:rPr>
              <w:t>Дата</w:t>
            </w:r>
          </w:p>
        </w:tc>
        <w:tc>
          <w:tcPr>
            <w:tcW w:w="887" w:type="dxa"/>
            <w:tcBorders>
              <w:top w:val="nil"/>
              <w:bottom w:val="nil"/>
            </w:tcBorders>
          </w:tcPr>
          <w:p w:rsidR="00293BEE" w:rsidRPr="00293BEE" w:rsidRDefault="00293BEE" w:rsidP="00293BEE">
            <w:pPr>
              <w:jc w:val="center"/>
              <w:rPr>
                <w:rFonts w:ascii="Times New Roman" w:hAnsi="Times New Roman"/>
                <w:sz w:val="28"/>
                <w:szCs w:val="28"/>
              </w:rPr>
            </w:pPr>
          </w:p>
        </w:tc>
        <w:tc>
          <w:tcPr>
            <w:tcW w:w="5103" w:type="dxa"/>
          </w:tcPr>
          <w:p w:rsidR="00293BEE" w:rsidRPr="00293BEE" w:rsidRDefault="00293BEE" w:rsidP="00293BEE">
            <w:pPr>
              <w:jc w:val="center"/>
              <w:rPr>
                <w:rFonts w:ascii="Times New Roman" w:hAnsi="Times New Roman"/>
                <w:sz w:val="28"/>
                <w:szCs w:val="28"/>
              </w:rPr>
            </w:pPr>
            <w:r w:rsidRPr="00293BEE">
              <w:rPr>
                <w:rFonts w:ascii="Times New Roman" w:hAnsi="Times New Roman"/>
                <w:sz w:val="28"/>
                <w:szCs w:val="28"/>
              </w:rPr>
              <w:t>Подпись/ФИО</w:t>
            </w:r>
          </w:p>
        </w:tc>
      </w:tr>
    </w:tbl>
    <w:p w:rsidR="003F030A" w:rsidRDefault="003F030A" w:rsidP="0012675B">
      <w:pPr>
        <w:spacing w:after="0" w:line="240" w:lineRule="auto"/>
        <w:jc w:val="right"/>
        <w:rPr>
          <w:rFonts w:ascii="Times New Roman" w:eastAsia="Calibri" w:hAnsi="Times New Roman" w:cs="Times New Roman"/>
          <w:sz w:val="28"/>
          <w:szCs w:val="28"/>
        </w:rPr>
      </w:pPr>
    </w:p>
    <w:p w:rsidR="00555199" w:rsidRDefault="00555199" w:rsidP="00343084">
      <w:pPr>
        <w:spacing w:after="0" w:line="240" w:lineRule="auto"/>
        <w:rPr>
          <w:rFonts w:ascii="Times New Roman" w:eastAsia="Calibri" w:hAnsi="Times New Roman" w:cs="Times New Roman"/>
          <w:sz w:val="28"/>
          <w:szCs w:val="28"/>
        </w:rPr>
      </w:pPr>
    </w:p>
    <w:p w:rsidR="000E66E5" w:rsidRDefault="000E66E5" w:rsidP="00343084">
      <w:pPr>
        <w:spacing w:after="0" w:line="240" w:lineRule="auto"/>
        <w:rPr>
          <w:rFonts w:ascii="Times New Roman" w:eastAsia="Calibri" w:hAnsi="Times New Roman" w:cs="Times New Roman"/>
          <w:sz w:val="28"/>
          <w:szCs w:val="28"/>
        </w:rPr>
      </w:pPr>
    </w:p>
    <w:p w:rsidR="00386FA4" w:rsidRPr="000E66E5" w:rsidRDefault="00063A2D" w:rsidP="0012675B">
      <w:pPr>
        <w:spacing w:after="0" w:line="240" w:lineRule="auto"/>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lastRenderedPageBreak/>
        <w:t xml:space="preserve">Приложение № </w:t>
      </w:r>
      <w:r w:rsidR="003F030A" w:rsidRPr="000E66E5">
        <w:rPr>
          <w:rFonts w:ascii="Times New Roman" w:eastAsia="Calibri" w:hAnsi="Times New Roman" w:cs="Times New Roman"/>
          <w:sz w:val="24"/>
          <w:szCs w:val="24"/>
        </w:rPr>
        <w:t>4</w:t>
      </w:r>
    </w:p>
    <w:p w:rsidR="00386FA4" w:rsidRPr="000E66E5"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E66E5">
        <w:rPr>
          <w:rFonts w:ascii="Times New Roman" w:eastAsia="Calibri" w:hAnsi="Times New Roman" w:cs="Times New Roman"/>
          <w:sz w:val="24"/>
          <w:szCs w:val="24"/>
        </w:rPr>
        <w:t>к административному регламенту</w:t>
      </w:r>
    </w:p>
    <w:p w:rsidR="00386FA4" w:rsidRPr="000E66E5"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E66E5">
        <w:rPr>
          <w:rFonts w:ascii="Times New Roman" w:eastAsia="Calibri" w:hAnsi="Times New Roman" w:cs="Times New Roman"/>
          <w:sz w:val="24"/>
          <w:szCs w:val="24"/>
        </w:rPr>
        <w:t>предоставления муниципальной услуги</w:t>
      </w:r>
    </w:p>
    <w:p w:rsidR="00386FA4" w:rsidRPr="000E66E5" w:rsidRDefault="00CE0E45" w:rsidP="00507C3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E66E5">
        <w:rPr>
          <w:rFonts w:ascii="Times New Roman" w:eastAsia="Calibri" w:hAnsi="Times New Roman" w:cs="Times New Roman"/>
          <w:sz w:val="24"/>
          <w:szCs w:val="24"/>
        </w:rPr>
        <w:t>«</w:t>
      </w:r>
      <w:r w:rsidR="00582D49" w:rsidRPr="000E66E5">
        <w:rPr>
          <w:rFonts w:ascii="Times New Roman" w:eastAsia="Calibri" w:hAnsi="Times New Roman" w:cs="Times New Roman"/>
          <w:sz w:val="24"/>
          <w:szCs w:val="24"/>
        </w:rPr>
        <w:t>Передача муниципального имущества в доверительное управление</w:t>
      </w:r>
      <w:r w:rsidRPr="000E66E5">
        <w:rPr>
          <w:rFonts w:ascii="Times New Roman" w:eastAsia="Calibri" w:hAnsi="Times New Roman" w:cs="Times New Roman"/>
          <w:sz w:val="24"/>
          <w:szCs w:val="24"/>
        </w:rPr>
        <w:t>»</w:t>
      </w:r>
    </w:p>
    <w:p w:rsidR="00386FA4" w:rsidRPr="00F919C9"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БЛОК-СХЕМА</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919C9">
        <w:rPr>
          <w:rFonts w:ascii="Times New Roman" w:eastAsia="Times New Roman" w:hAnsi="Times New Roman" w:cs="Times New Roman"/>
          <w:b/>
          <w:bCs/>
          <w:sz w:val="28"/>
          <w:szCs w:val="28"/>
          <w:lang w:eastAsia="ru-RU"/>
        </w:rPr>
        <w:t>ПРЕДОСТАВЛЕНИЯ МУНИЦИПАЛЬНОЙ УСЛУГИ</w:t>
      </w:r>
    </w:p>
    <w:p w:rsidR="00386FA4" w:rsidRPr="00F919C9"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FA4" w:rsidRPr="00F919C9" w:rsidRDefault="00386FA4" w:rsidP="00386FA4">
      <w:pPr>
        <w:tabs>
          <w:tab w:val="left" w:pos="3480"/>
        </w:tabs>
        <w:spacing w:after="0" w:line="240" w:lineRule="auto"/>
        <w:ind w:firstLine="709"/>
        <w:jc w:val="center"/>
        <w:rPr>
          <w:rFonts w:ascii="Times New Roman" w:eastAsia="Times New Roman" w:hAnsi="Times New Roman" w:cs="Times New Roman"/>
          <w:b/>
          <w:sz w:val="27"/>
          <w:szCs w:val="27"/>
          <w:lang w:eastAsia="ru-RU"/>
        </w:rPr>
      </w:pPr>
    </w:p>
    <w:p w:rsidR="00386FA4" w:rsidRPr="00F919C9" w:rsidRDefault="0008793F" w:rsidP="00386FA4">
      <w:pPr>
        <w:rPr>
          <w:rFonts w:ascii="Times New Roman" w:eastAsia="Calibri" w:hAnsi="Times New Roman" w:cs="Times New Roman"/>
          <w:sz w:val="28"/>
          <w:szCs w:val="28"/>
          <w:lang w:eastAsia="ru-RU"/>
        </w:rPr>
      </w:pPr>
      <w:r>
        <w:rPr>
          <w:noProof/>
          <w:lang w:eastAsia="ru-RU"/>
        </w:rPr>
        <w:drawing>
          <wp:inline distT="0" distB="0" distL="0" distR="0" wp14:anchorId="2884DF5F" wp14:editId="0C7A15E8">
            <wp:extent cx="5705475" cy="593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sectPr w:rsidR="00386FA4" w:rsidRPr="00F919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5A" w:rsidRDefault="00A7145A" w:rsidP="00386FA4">
      <w:pPr>
        <w:spacing w:after="0" w:line="240" w:lineRule="auto"/>
      </w:pPr>
      <w:r>
        <w:separator/>
      </w:r>
    </w:p>
  </w:endnote>
  <w:endnote w:type="continuationSeparator" w:id="0">
    <w:p w:rsidR="00A7145A" w:rsidRDefault="00A7145A"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5A" w:rsidRDefault="00A7145A" w:rsidP="00386FA4">
      <w:pPr>
        <w:spacing w:after="0" w:line="240" w:lineRule="auto"/>
      </w:pPr>
      <w:r>
        <w:separator/>
      </w:r>
    </w:p>
  </w:footnote>
  <w:footnote w:type="continuationSeparator" w:id="0">
    <w:p w:rsidR="00A7145A" w:rsidRDefault="00A7145A"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E7F4FDFE"/>
    <w:lvl w:ilvl="0" w:tplc="AE2A1138">
      <w:start w:val="1"/>
      <w:numFmt w:val="decimal"/>
      <w:lvlText w:val="%1)"/>
      <w:lvlJc w:val="left"/>
      <w:pPr>
        <w:ind w:left="1353"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num>
  <w:num w:numId="11">
    <w:abstractNumId w:val="12"/>
  </w:num>
  <w:num w:numId="12">
    <w:abstractNumId w:val="12"/>
  </w:num>
  <w:num w:numId="13">
    <w:abstractNumId w:val="4"/>
  </w:num>
  <w:num w:numId="14">
    <w:abstractNumId w:val="4"/>
  </w:num>
  <w:num w:numId="15">
    <w:abstractNumId w:val="9"/>
  </w:num>
  <w:num w:numId="16">
    <w:abstractNumId w:val="9"/>
  </w:num>
  <w:num w:numId="17">
    <w:abstractNumId w:val="6"/>
  </w:num>
  <w:num w:numId="18">
    <w:abstractNumId w:val="11"/>
  </w:num>
  <w:num w:numId="19">
    <w:abstractNumId w:val="10"/>
  </w:num>
  <w:num w:numId="20">
    <w:abstractNumId w:val="0"/>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F27"/>
    <w:rsid w:val="00001F34"/>
    <w:rsid w:val="00002CDF"/>
    <w:rsid w:val="000030F0"/>
    <w:rsid w:val="000039FB"/>
    <w:rsid w:val="00003F68"/>
    <w:rsid w:val="0000671C"/>
    <w:rsid w:val="0000689D"/>
    <w:rsid w:val="0000694C"/>
    <w:rsid w:val="0000721F"/>
    <w:rsid w:val="00007533"/>
    <w:rsid w:val="00007A45"/>
    <w:rsid w:val="00010A41"/>
    <w:rsid w:val="000121D4"/>
    <w:rsid w:val="000125EF"/>
    <w:rsid w:val="00012EA3"/>
    <w:rsid w:val="000141D5"/>
    <w:rsid w:val="00015000"/>
    <w:rsid w:val="00015041"/>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290"/>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8793F"/>
    <w:rsid w:val="00087ABD"/>
    <w:rsid w:val="00090288"/>
    <w:rsid w:val="00090B54"/>
    <w:rsid w:val="00090F1E"/>
    <w:rsid w:val="0009136C"/>
    <w:rsid w:val="00092F1F"/>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1874"/>
    <w:rsid w:val="000B2FEE"/>
    <w:rsid w:val="000B2FF8"/>
    <w:rsid w:val="000B4313"/>
    <w:rsid w:val="000B51A3"/>
    <w:rsid w:val="000B5A64"/>
    <w:rsid w:val="000B64D5"/>
    <w:rsid w:val="000B7EBB"/>
    <w:rsid w:val="000C0327"/>
    <w:rsid w:val="000C128E"/>
    <w:rsid w:val="000C190F"/>
    <w:rsid w:val="000C1ED7"/>
    <w:rsid w:val="000C31FA"/>
    <w:rsid w:val="000C32B3"/>
    <w:rsid w:val="000C4166"/>
    <w:rsid w:val="000C4C67"/>
    <w:rsid w:val="000C65EC"/>
    <w:rsid w:val="000C759E"/>
    <w:rsid w:val="000D13FB"/>
    <w:rsid w:val="000D28B2"/>
    <w:rsid w:val="000D2AC1"/>
    <w:rsid w:val="000D4D49"/>
    <w:rsid w:val="000D52E9"/>
    <w:rsid w:val="000D7649"/>
    <w:rsid w:val="000E04FB"/>
    <w:rsid w:val="000E1539"/>
    <w:rsid w:val="000E1595"/>
    <w:rsid w:val="000E4AEF"/>
    <w:rsid w:val="000E4F74"/>
    <w:rsid w:val="000E5D29"/>
    <w:rsid w:val="000E66E5"/>
    <w:rsid w:val="000E7153"/>
    <w:rsid w:val="000E7921"/>
    <w:rsid w:val="000F0096"/>
    <w:rsid w:val="000F00F0"/>
    <w:rsid w:val="000F06E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75B"/>
    <w:rsid w:val="00131A41"/>
    <w:rsid w:val="001353AF"/>
    <w:rsid w:val="001366F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751"/>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6C54"/>
    <w:rsid w:val="001A743D"/>
    <w:rsid w:val="001B017E"/>
    <w:rsid w:val="001B048F"/>
    <w:rsid w:val="001B25F1"/>
    <w:rsid w:val="001B2A26"/>
    <w:rsid w:val="001B5129"/>
    <w:rsid w:val="001C10E6"/>
    <w:rsid w:val="001C204A"/>
    <w:rsid w:val="001C225F"/>
    <w:rsid w:val="001C464E"/>
    <w:rsid w:val="001C6534"/>
    <w:rsid w:val="001D0391"/>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4F95"/>
    <w:rsid w:val="00225580"/>
    <w:rsid w:val="00225D86"/>
    <w:rsid w:val="00226FDC"/>
    <w:rsid w:val="0023259F"/>
    <w:rsid w:val="002325E2"/>
    <w:rsid w:val="002329BA"/>
    <w:rsid w:val="00233218"/>
    <w:rsid w:val="00233503"/>
    <w:rsid w:val="002353CD"/>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52F3"/>
    <w:rsid w:val="00255A63"/>
    <w:rsid w:val="00255A8E"/>
    <w:rsid w:val="00256159"/>
    <w:rsid w:val="002579FB"/>
    <w:rsid w:val="00257CE3"/>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51D7"/>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712A"/>
    <w:rsid w:val="002B0154"/>
    <w:rsid w:val="002B18D6"/>
    <w:rsid w:val="002B1DA0"/>
    <w:rsid w:val="002B44F1"/>
    <w:rsid w:val="002B4974"/>
    <w:rsid w:val="002B4ECB"/>
    <w:rsid w:val="002B599A"/>
    <w:rsid w:val="002B6241"/>
    <w:rsid w:val="002C0480"/>
    <w:rsid w:val="002C0F23"/>
    <w:rsid w:val="002C165A"/>
    <w:rsid w:val="002C237C"/>
    <w:rsid w:val="002C4C57"/>
    <w:rsid w:val="002C4E3B"/>
    <w:rsid w:val="002C5537"/>
    <w:rsid w:val="002C65FF"/>
    <w:rsid w:val="002C7C80"/>
    <w:rsid w:val="002C7D6B"/>
    <w:rsid w:val="002D0E19"/>
    <w:rsid w:val="002D179A"/>
    <w:rsid w:val="002D21DF"/>
    <w:rsid w:val="002D2238"/>
    <w:rsid w:val="002D44CD"/>
    <w:rsid w:val="002D5170"/>
    <w:rsid w:val="002D5924"/>
    <w:rsid w:val="002E041D"/>
    <w:rsid w:val="002E0551"/>
    <w:rsid w:val="002E1EC8"/>
    <w:rsid w:val="002E2B1E"/>
    <w:rsid w:val="002E2C03"/>
    <w:rsid w:val="002E35BA"/>
    <w:rsid w:val="002E5214"/>
    <w:rsid w:val="002E6265"/>
    <w:rsid w:val="002E66C8"/>
    <w:rsid w:val="002E671D"/>
    <w:rsid w:val="002F1F56"/>
    <w:rsid w:val="002F3972"/>
    <w:rsid w:val="002F45DA"/>
    <w:rsid w:val="002F4877"/>
    <w:rsid w:val="002F584B"/>
    <w:rsid w:val="002F586C"/>
    <w:rsid w:val="00300E19"/>
    <w:rsid w:val="003023B9"/>
    <w:rsid w:val="00302C5B"/>
    <w:rsid w:val="00302E51"/>
    <w:rsid w:val="003043C8"/>
    <w:rsid w:val="003045B3"/>
    <w:rsid w:val="00305D85"/>
    <w:rsid w:val="0030619F"/>
    <w:rsid w:val="00306EE1"/>
    <w:rsid w:val="003100B2"/>
    <w:rsid w:val="00310197"/>
    <w:rsid w:val="00310A50"/>
    <w:rsid w:val="00311411"/>
    <w:rsid w:val="00311AB6"/>
    <w:rsid w:val="00313548"/>
    <w:rsid w:val="003141DE"/>
    <w:rsid w:val="00317838"/>
    <w:rsid w:val="0032253F"/>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49C4"/>
    <w:rsid w:val="00334A3B"/>
    <w:rsid w:val="00334F3B"/>
    <w:rsid w:val="003364F4"/>
    <w:rsid w:val="003366D8"/>
    <w:rsid w:val="0033743D"/>
    <w:rsid w:val="00337E04"/>
    <w:rsid w:val="003429DF"/>
    <w:rsid w:val="00343084"/>
    <w:rsid w:val="0034347A"/>
    <w:rsid w:val="00343B32"/>
    <w:rsid w:val="00346410"/>
    <w:rsid w:val="003467D6"/>
    <w:rsid w:val="0034750C"/>
    <w:rsid w:val="00347845"/>
    <w:rsid w:val="00347A92"/>
    <w:rsid w:val="00347DD9"/>
    <w:rsid w:val="0035027A"/>
    <w:rsid w:val="00350507"/>
    <w:rsid w:val="00350D72"/>
    <w:rsid w:val="00351494"/>
    <w:rsid w:val="0035178C"/>
    <w:rsid w:val="003522ED"/>
    <w:rsid w:val="00352A4D"/>
    <w:rsid w:val="00352CAF"/>
    <w:rsid w:val="003530E3"/>
    <w:rsid w:val="00353165"/>
    <w:rsid w:val="003534EC"/>
    <w:rsid w:val="00353DF0"/>
    <w:rsid w:val="00353F3A"/>
    <w:rsid w:val="0035462C"/>
    <w:rsid w:val="00357A51"/>
    <w:rsid w:val="00360566"/>
    <w:rsid w:val="00362F45"/>
    <w:rsid w:val="00363CD3"/>
    <w:rsid w:val="0036402B"/>
    <w:rsid w:val="003641C6"/>
    <w:rsid w:val="0036557E"/>
    <w:rsid w:val="003669E8"/>
    <w:rsid w:val="00366D4C"/>
    <w:rsid w:val="003700AC"/>
    <w:rsid w:val="00370D03"/>
    <w:rsid w:val="003714D4"/>
    <w:rsid w:val="003716DE"/>
    <w:rsid w:val="00372EC2"/>
    <w:rsid w:val="00373BA0"/>
    <w:rsid w:val="0037593C"/>
    <w:rsid w:val="00375D21"/>
    <w:rsid w:val="00376A9F"/>
    <w:rsid w:val="00377F72"/>
    <w:rsid w:val="0038086D"/>
    <w:rsid w:val="00380F76"/>
    <w:rsid w:val="003814BC"/>
    <w:rsid w:val="00381FD3"/>
    <w:rsid w:val="00382A2C"/>
    <w:rsid w:val="00385335"/>
    <w:rsid w:val="00385343"/>
    <w:rsid w:val="00386AB5"/>
    <w:rsid w:val="00386FA4"/>
    <w:rsid w:val="00390611"/>
    <w:rsid w:val="003906E8"/>
    <w:rsid w:val="00391934"/>
    <w:rsid w:val="0039370D"/>
    <w:rsid w:val="00395A82"/>
    <w:rsid w:val="0039734B"/>
    <w:rsid w:val="003A4F0C"/>
    <w:rsid w:val="003A56CD"/>
    <w:rsid w:val="003A6278"/>
    <w:rsid w:val="003B0194"/>
    <w:rsid w:val="003B0FFF"/>
    <w:rsid w:val="003B15B5"/>
    <w:rsid w:val="003B2C44"/>
    <w:rsid w:val="003B2F9E"/>
    <w:rsid w:val="003B302D"/>
    <w:rsid w:val="003B3240"/>
    <w:rsid w:val="003B509E"/>
    <w:rsid w:val="003B670A"/>
    <w:rsid w:val="003B6DD8"/>
    <w:rsid w:val="003B7C42"/>
    <w:rsid w:val="003C1EF5"/>
    <w:rsid w:val="003C2177"/>
    <w:rsid w:val="003C2308"/>
    <w:rsid w:val="003C293B"/>
    <w:rsid w:val="003C34BB"/>
    <w:rsid w:val="003C4621"/>
    <w:rsid w:val="003C63C0"/>
    <w:rsid w:val="003C64AA"/>
    <w:rsid w:val="003C6DCD"/>
    <w:rsid w:val="003C6EB8"/>
    <w:rsid w:val="003D0A14"/>
    <w:rsid w:val="003D2126"/>
    <w:rsid w:val="003D31AE"/>
    <w:rsid w:val="003D3224"/>
    <w:rsid w:val="003D3786"/>
    <w:rsid w:val="003D4271"/>
    <w:rsid w:val="003D43E0"/>
    <w:rsid w:val="003D5619"/>
    <w:rsid w:val="003D6C5D"/>
    <w:rsid w:val="003D6FAC"/>
    <w:rsid w:val="003D7A6C"/>
    <w:rsid w:val="003D7B1A"/>
    <w:rsid w:val="003E0B13"/>
    <w:rsid w:val="003E1639"/>
    <w:rsid w:val="003E35C6"/>
    <w:rsid w:val="003E5B1D"/>
    <w:rsid w:val="003E64C7"/>
    <w:rsid w:val="003E799D"/>
    <w:rsid w:val="003F030A"/>
    <w:rsid w:val="003F2B44"/>
    <w:rsid w:val="003F4314"/>
    <w:rsid w:val="003F4DCD"/>
    <w:rsid w:val="003F55AC"/>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5B4"/>
    <w:rsid w:val="00422874"/>
    <w:rsid w:val="00422C14"/>
    <w:rsid w:val="00424F64"/>
    <w:rsid w:val="0042505D"/>
    <w:rsid w:val="00426A80"/>
    <w:rsid w:val="00427DDB"/>
    <w:rsid w:val="0043087E"/>
    <w:rsid w:val="00430909"/>
    <w:rsid w:val="00431413"/>
    <w:rsid w:val="004338EF"/>
    <w:rsid w:val="00433AE9"/>
    <w:rsid w:val="00433B9C"/>
    <w:rsid w:val="004347E3"/>
    <w:rsid w:val="0043489B"/>
    <w:rsid w:val="0043785E"/>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18D4"/>
    <w:rsid w:val="00463C12"/>
    <w:rsid w:val="0046496A"/>
    <w:rsid w:val="00465D61"/>
    <w:rsid w:val="00465F0C"/>
    <w:rsid w:val="00466FFD"/>
    <w:rsid w:val="004679F4"/>
    <w:rsid w:val="00470388"/>
    <w:rsid w:val="004708B7"/>
    <w:rsid w:val="00470ED9"/>
    <w:rsid w:val="00471373"/>
    <w:rsid w:val="00471D80"/>
    <w:rsid w:val="00472362"/>
    <w:rsid w:val="0047377A"/>
    <w:rsid w:val="00474152"/>
    <w:rsid w:val="00474191"/>
    <w:rsid w:val="00474272"/>
    <w:rsid w:val="004748B3"/>
    <w:rsid w:val="004767B7"/>
    <w:rsid w:val="00480D8D"/>
    <w:rsid w:val="00482718"/>
    <w:rsid w:val="00482D2C"/>
    <w:rsid w:val="00482EB6"/>
    <w:rsid w:val="00485D16"/>
    <w:rsid w:val="00486E23"/>
    <w:rsid w:val="004871E6"/>
    <w:rsid w:val="00487EB2"/>
    <w:rsid w:val="0049091A"/>
    <w:rsid w:val="00490DDA"/>
    <w:rsid w:val="004928BF"/>
    <w:rsid w:val="00493E6A"/>
    <w:rsid w:val="004947FE"/>
    <w:rsid w:val="004950B5"/>
    <w:rsid w:val="0049702F"/>
    <w:rsid w:val="004A1542"/>
    <w:rsid w:val="004A1880"/>
    <w:rsid w:val="004A2036"/>
    <w:rsid w:val="004A2610"/>
    <w:rsid w:val="004A3011"/>
    <w:rsid w:val="004A44B8"/>
    <w:rsid w:val="004A70B0"/>
    <w:rsid w:val="004B00C6"/>
    <w:rsid w:val="004B1509"/>
    <w:rsid w:val="004B1EFF"/>
    <w:rsid w:val="004B1F88"/>
    <w:rsid w:val="004B2129"/>
    <w:rsid w:val="004B2384"/>
    <w:rsid w:val="004B48A0"/>
    <w:rsid w:val="004B5D0B"/>
    <w:rsid w:val="004B64EF"/>
    <w:rsid w:val="004B78E4"/>
    <w:rsid w:val="004B7B2E"/>
    <w:rsid w:val="004C06E7"/>
    <w:rsid w:val="004C1F82"/>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5F4"/>
    <w:rsid w:val="004F3C1D"/>
    <w:rsid w:val="004F6245"/>
    <w:rsid w:val="004F7CA5"/>
    <w:rsid w:val="004F7CF1"/>
    <w:rsid w:val="005014A1"/>
    <w:rsid w:val="005017F5"/>
    <w:rsid w:val="00501AAF"/>
    <w:rsid w:val="00502610"/>
    <w:rsid w:val="00502D2E"/>
    <w:rsid w:val="00502F49"/>
    <w:rsid w:val="005034CF"/>
    <w:rsid w:val="00503B99"/>
    <w:rsid w:val="00503C49"/>
    <w:rsid w:val="00505784"/>
    <w:rsid w:val="00507C3F"/>
    <w:rsid w:val="00507DAF"/>
    <w:rsid w:val="00511974"/>
    <w:rsid w:val="0051340A"/>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27840"/>
    <w:rsid w:val="005302BD"/>
    <w:rsid w:val="00532089"/>
    <w:rsid w:val="00532911"/>
    <w:rsid w:val="00533399"/>
    <w:rsid w:val="005343CD"/>
    <w:rsid w:val="00535D5D"/>
    <w:rsid w:val="00541DDF"/>
    <w:rsid w:val="00543505"/>
    <w:rsid w:val="005447CE"/>
    <w:rsid w:val="00546838"/>
    <w:rsid w:val="005500E9"/>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684F"/>
    <w:rsid w:val="00577F0C"/>
    <w:rsid w:val="005816FE"/>
    <w:rsid w:val="00582204"/>
    <w:rsid w:val="00582704"/>
    <w:rsid w:val="00582D49"/>
    <w:rsid w:val="0058370D"/>
    <w:rsid w:val="005837F6"/>
    <w:rsid w:val="00585EC7"/>
    <w:rsid w:val="0058673F"/>
    <w:rsid w:val="005901BB"/>
    <w:rsid w:val="00590D3C"/>
    <w:rsid w:val="00590EC3"/>
    <w:rsid w:val="005913C5"/>
    <w:rsid w:val="005916B1"/>
    <w:rsid w:val="00591733"/>
    <w:rsid w:val="0059268F"/>
    <w:rsid w:val="00592691"/>
    <w:rsid w:val="0059322A"/>
    <w:rsid w:val="00593431"/>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140D"/>
    <w:rsid w:val="005B1A03"/>
    <w:rsid w:val="005B252B"/>
    <w:rsid w:val="005B3544"/>
    <w:rsid w:val="005B380E"/>
    <w:rsid w:val="005B4CA6"/>
    <w:rsid w:val="005B554A"/>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17A3"/>
    <w:rsid w:val="006049B2"/>
    <w:rsid w:val="00605D71"/>
    <w:rsid w:val="00606A84"/>
    <w:rsid w:val="00607E49"/>
    <w:rsid w:val="00610142"/>
    <w:rsid w:val="0061039F"/>
    <w:rsid w:val="00611F91"/>
    <w:rsid w:val="0061201F"/>
    <w:rsid w:val="00612244"/>
    <w:rsid w:val="00612565"/>
    <w:rsid w:val="00613123"/>
    <w:rsid w:val="00613C3C"/>
    <w:rsid w:val="00613E6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4345"/>
    <w:rsid w:val="00656E0F"/>
    <w:rsid w:val="006573E3"/>
    <w:rsid w:val="00657D4A"/>
    <w:rsid w:val="00657E9B"/>
    <w:rsid w:val="00664850"/>
    <w:rsid w:val="00665545"/>
    <w:rsid w:val="0066604C"/>
    <w:rsid w:val="00667421"/>
    <w:rsid w:val="006708D2"/>
    <w:rsid w:val="00670F91"/>
    <w:rsid w:val="00671DAE"/>
    <w:rsid w:val="00672119"/>
    <w:rsid w:val="0067352D"/>
    <w:rsid w:val="00673720"/>
    <w:rsid w:val="00673E34"/>
    <w:rsid w:val="006746E5"/>
    <w:rsid w:val="006747DA"/>
    <w:rsid w:val="00674CAB"/>
    <w:rsid w:val="0067636A"/>
    <w:rsid w:val="00676D55"/>
    <w:rsid w:val="00677D9B"/>
    <w:rsid w:val="00680FF9"/>
    <w:rsid w:val="0068222A"/>
    <w:rsid w:val="00684528"/>
    <w:rsid w:val="00684F1B"/>
    <w:rsid w:val="006856E4"/>
    <w:rsid w:val="006861C8"/>
    <w:rsid w:val="00686391"/>
    <w:rsid w:val="00686CA1"/>
    <w:rsid w:val="006878CE"/>
    <w:rsid w:val="00687A36"/>
    <w:rsid w:val="00690680"/>
    <w:rsid w:val="00690837"/>
    <w:rsid w:val="006910C5"/>
    <w:rsid w:val="00691587"/>
    <w:rsid w:val="0069212B"/>
    <w:rsid w:val="00693C91"/>
    <w:rsid w:val="00694AEC"/>
    <w:rsid w:val="00696812"/>
    <w:rsid w:val="006977BB"/>
    <w:rsid w:val="00697924"/>
    <w:rsid w:val="00697E12"/>
    <w:rsid w:val="00697FB2"/>
    <w:rsid w:val="006A0163"/>
    <w:rsid w:val="006A0DDA"/>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54AB"/>
    <w:rsid w:val="006D015F"/>
    <w:rsid w:val="006D06B8"/>
    <w:rsid w:val="006D07BC"/>
    <w:rsid w:val="006D3384"/>
    <w:rsid w:val="006D389D"/>
    <w:rsid w:val="006D3F0A"/>
    <w:rsid w:val="006D4A50"/>
    <w:rsid w:val="006D4BC6"/>
    <w:rsid w:val="006D5EDC"/>
    <w:rsid w:val="006E0EF0"/>
    <w:rsid w:val="006E1D80"/>
    <w:rsid w:val="006E28A8"/>
    <w:rsid w:val="006E2DE8"/>
    <w:rsid w:val="006E5F05"/>
    <w:rsid w:val="006E6973"/>
    <w:rsid w:val="006E737B"/>
    <w:rsid w:val="006E774D"/>
    <w:rsid w:val="006F115D"/>
    <w:rsid w:val="006F2261"/>
    <w:rsid w:val="006F3C0B"/>
    <w:rsid w:val="006F48DD"/>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70873"/>
    <w:rsid w:val="00772136"/>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E7D"/>
    <w:rsid w:val="00797CF8"/>
    <w:rsid w:val="00797D0E"/>
    <w:rsid w:val="007A0080"/>
    <w:rsid w:val="007A197E"/>
    <w:rsid w:val="007A44D3"/>
    <w:rsid w:val="007A467C"/>
    <w:rsid w:val="007A4BB4"/>
    <w:rsid w:val="007A5D72"/>
    <w:rsid w:val="007A6D5A"/>
    <w:rsid w:val="007A750E"/>
    <w:rsid w:val="007A7B9C"/>
    <w:rsid w:val="007A7E5D"/>
    <w:rsid w:val="007B004F"/>
    <w:rsid w:val="007B03D7"/>
    <w:rsid w:val="007B06B9"/>
    <w:rsid w:val="007B1FD8"/>
    <w:rsid w:val="007B2462"/>
    <w:rsid w:val="007B2F8D"/>
    <w:rsid w:val="007B4E57"/>
    <w:rsid w:val="007B52BE"/>
    <w:rsid w:val="007B68D8"/>
    <w:rsid w:val="007C008E"/>
    <w:rsid w:val="007C0622"/>
    <w:rsid w:val="007C52BC"/>
    <w:rsid w:val="007C67B6"/>
    <w:rsid w:val="007D026E"/>
    <w:rsid w:val="007D0400"/>
    <w:rsid w:val="007D05E2"/>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0E65"/>
    <w:rsid w:val="008018BE"/>
    <w:rsid w:val="008020EA"/>
    <w:rsid w:val="00802817"/>
    <w:rsid w:val="008062E6"/>
    <w:rsid w:val="0080733C"/>
    <w:rsid w:val="00807D6A"/>
    <w:rsid w:val="0081104D"/>
    <w:rsid w:val="0081277C"/>
    <w:rsid w:val="0081428A"/>
    <w:rsid w:val="008151FD"/>
    <w:rsid w:val="0081572D"/>
    <w:rsid w:val="00816355"/>
    <w:rsid w:val="008209A3"/>
    <w:rsid w:val="00821623"/>
    <w:rsid w:val="008229A1"/>
    <w:rsid w:val="00822C63"/>
    <w:rsid w:val="008238A3"/>
    <w:rsid w:val="00825014"/>
    <w:rsid w:val="008253BE"/>
    <w:rsid w:val="008267B4"/>
    <w:rsid w:val="00826ACE"/>
    <w:rsid w:val="0083092B"/>
    <w:rsid w:val="00831511"/>
    <w:rsid w:val="00832213"/>
    <w:rsid w:val="00832B69"/>
    <w:rsid w:val="0083627A"/>
    <w:rsid w:val="00837BD7"/>
    <w:rsid w:val="00842771"/>
    <w:rsid w:val="00842D0B"/>
    <w:rsid w:val="00843271"/>
    <w:rsid w:val="0084489B"/>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964"/>
    <w:rsid w:val="008A0DFA"/>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D79C5"/>
    <w:rsid w:val="008E0C31"/>
    <w:rsid w:val="008E1DF2"/>
    <w:rsid w:val="008E4097"/>
    <w:rsid w:val="008E5913"/>
    <w:rsid w:val="008E7330"/>
    <w:rsid w:val="008F05C2"/>
    <w:rsid w:val="008F0608"/>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07A06"/>
    <w:rsid w:val="00910905"/>
    <w:rsid w:val="00912734"/>
    <w:rsid w:val="009133DA"/>
    <w:rsid w:val="00913B89"/>
    <w:rsid w:val="00914C2C"/>
    <w:rsid w:val="00915266"/>
    <w:rsid w:val="0091536B"/>
    <w:rsid w:val="00915456"/>
    <w:rsid w:val="00915882"/>
    <w:rsid w:val="00915B7A"/>
    <w:rsid w:val="00917098"/>
    <w:rsid w:val="00917AC8"/>
    <w:rsid w:val="00920E42"/>
    <w:rsid w:val="0092146A"/>
    <w:rsid w:val="00921AEF"/>
    <w:rsid w:val="00922103"/>
    <w:rsid w:val="009247BF"/>
    <w:rsid w:val="0092528A"/>
    <w:rsid w:val="00926D94"/>
    <w:rsid w:val="00927105"/>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34B5"/>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55E"/>
    <w:rsid w:val="00984091"/>
    <w:rsid w:val="00986919"/>
    <w:rsid w:val="00986BAE"/>
    <w:rsid w:val="00987647"/>
    <w:rsid w:val="0098765C"/>
    <w:rsid w:val="009877A8"/>
    <w:rsid w:val="00987C49"/>
    <w:rsid w:val="00987D58"/>
    <w:rsid w:val="009907F6"/>
    <w:rsid w:val="009920CE"/>
    <w:rsid w:val="00995C8F"/>
    <w:rsid w:val="0099668B"/>
    <w:rsid w:val="009A2312"/>
    <w:rsid w:val="009A3C23"/>
    <w:rsid w:val="009A485D"/>
    <w:rsid w:val="009A54CA"/>
    <w:rsid w:val="009A6605"/>
    <w:rsid w:val="009A774A"/>
    <w:rsid w:val="009B122C"/>
    <w:rsid w:val="009B13B4"/>
    <w:rsid w:val="009B516C"/>
    <w:rsid w:val="009B5FC1"/>
    <w:rsid w:val="009C02BA"/>
    <w:rsid w:val="009C1366"/>
    <w:rsid w:val="009C1481"/>
    <w:rsid w:val="009C2565"/>
    <w:rsid w:val="009C4827"/>
    <w:rsid w:val="009C4FDC"/>
    <w:rsid w:val="009C5131"/>
    <w:rsid w:val="009C524C"/>
    <w:rsid w:val="009C5A09"/>
    <w:rsid w:val="009C768F"/>
    <w:rsid w:val="009D0607"/>
    <w:rsid w:val="009D104C"/>
    <w:rsid w:val="009D146E"/>
    <w:rsid w:val="009D204A"/>
    <w:rsid w:val="009D24A0"/>
    <w:rsid w:val="009D3FF2"/>
    <w:rsid w:val="009D43AF"/>
    <w:rsid w:val="009D4AAF"/>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3CEF"/>
    <w:rsid w:val="009F4871"/>
    <w:rsid w:val="009F57D1"/>
    <w:rsid w:val="009F5C17"/>
    <w:rsid w:val="009F5FD7"/>
    <w:rsid w:val="009F6DD0"/>
    <w:rsid w:val="009F7473"/>
    <w:rsid w:val="009F789D"/>
    <w:rsid w:val="00A0074A"/>
    <w:rsid w:val="00A008DC"/>
    <w:rsid w:val="00A01367"/>
    <w:rsid w:val="00A01C71"/>
    <w:rsid w:val="00A0302D"/>
    <w:rsid w:val="00A0392F"/>
    <w:rsid w:val="00A04223"/>
    <w:rsid w:val="00A04B0B"/>
    <w:rsid w:val="00A04D4F"/>
    <w:rsid w:val="00A05899"/>
    <w:rsid w:val="00A10224"/>
    <w:rsid w:val="00A10C3E"/>
    <w:rsid w:val="00A12790"/>
    <w:rsid w:val="00A133CE"/>
    <w:rsid w:val="00A15AC8"/>
    <w:rsid w:val="00A17FC7"/>
    <w:rsid w:val="00A20396"/>
    <w:rsid w:val="00A21097"/>
    <w:rsid w:val="00A21766"/>
    <w:rsid w:val="00A22463"/>
    <w:rsid w:val="00A23670"/>
    <w:rsid w:val="00A240F7"/>
    <w:rsid w:val="00A2433A"/>
    <w:rsid w:val="00A24432"/>
    <w:rsid w:val="00A26E41"/>
    <w:rsid w:val="00A27233"/>
    <w:rsid w:val="00A312DC"/>
    <w:rsid w:val="00A313B6"/>
    <w:rsid w:val="00A318B8"/>
    <w:rsid w:val="00A36DC9"/>
    <w:rsid w:val="00A43AE8"/>
    <w:rsid w:val="00A43C73"/>
    <w:rsid w:val="00A444AE"/>
    <w:rsid w:val="00A45079"/>
    <w:rsid w:val="00A45E6D"/>
    <w:rsid w:val="00A47BFA"/>
    <w:rsid w:val="00A47E61"/>
    <w:rsid w:val="00A5042A"/>
    <w:rsid w:val="00A504AC"/>
    <w:rsid w:val="00A50D65"/>
    <w:rsid w:val="00A513E9"/>
    <w:rsid w:val="00A53721"/>
    <w:rsid w:val="00A537A1"/>
    <w:rsid w:val="00A555B7"/>
    <w:rsid w:val="00A567D7"/>
    <w:rsid w:val="00A57527"/>
    <w:rsid w:val="00A57548"/>
    <w:rsid w:val="00A60EF6"/>
    <w:rsid w:val="00A61F9F"/>
    <w:rsid w:val="00A62AB6"/>
    <w:rsid w:val="00A63B42"/>
    <w:rsid w:val="00A66192"/>
    <w:rsid w:val="00A66D5E"/>
    <w:rsid w:val="00A67AA5"/>
    <w:rsid w:val="00A7145A"/>
    <w:rsid w:val="00A71DB9"/>
    <w:rsid w:val="00A74644"/>
    <w:rsid w:val="00A750BA"/>
    <w:rsid w:val="00A75D0A"/>
    <w:rsid w:val="00A75E83"/>
    <w:rsid w:val="00A77DF6"/>
    <w:rsid w:val="00A77F8B"/>
    <w:rsid w:val="00A80176"/>
    <w:rsid w:val="00A8155D"/>
    <w:rsid w:val="00A819DF"/>
    <w:rsid w:val="00A81E40"/>
    <w:rsid w:val="00A82A04"/>
    <w:rsid w:val="00A830CC"/>
    <w:rsid w:val="00A83AD7"/>
    <w:rsid w:val="00A83D5D"/>
    <w:rsid w:val="00A8470C"/>
    <w:rsid w:val="00A87496"/>
    <w:rsid w:val="00A87CC8"/>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1C0B"/>
    <w:rsid w:val="00AB253D"/>
    <w:rsid w:val="00AB3AA0"/>
    <w:rsid w:val="00AB4201"/>
    <w:rsid w:val="00AB4349"/>
    <w:rsid w:val="00AB513B"/>
    <w:rsid w:val="00AB5DF1"/>
    <w:rsid w:val="00AB7ADA"/>
    <w:rsid w:val="00AC0A19"/>
    <w:rsid w:val="00AC1AE0"/>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E3B"/>
    <w:rsid w:val="00AE4AAA"/>
    <w:rsid w:val="00AE50FE"/>
    <w:rsid w:val="00AE5EB9"/>
    <w:rsid w:val="00AE6383"/>
    <w:rsid w:val="00AE674A"/>
    <w:rsid w:val="00AF0ED2"/>
    <w:rsid w:val="00AF5BE4"/>
    <w:rsid w:val="00AF6199"/>
    <w:rsid w:val="00AF61C4"/>
    <w:rsid w:val="00AF6896"/>
    <w:rsid w:val="00B03A83"/>
    <w:rsid w:val="00B055AE"/>
    <w:rsid w:val="00B059BE"/>
    <w:rsid w:val="00B05A48"/>
    <w:rsid w:val="00B06C4A"/>
    <w:rsid w:val="00B0715B"/>
    <w:rsid w:val="00B103CF"/>
    <w:rsid w:val="00B10E82"/>
    <w:rsid w:val="00B11D1E"/>
    <w:rsid w:val="00B12382"/>
    <w:rsid w:val="00B13807"/>
    <w:rsid w:val="00B13CF2"/>
    <w:rsid w:val="00B14427"/>
    <w:rsid w:val="00B15ACE"/>
    <w:rsid w:val="00B20FBD"/>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5AB"/>
    <w:rsid w:val="00B437A2"/>
    <w:rsid w:val="00B43CF1"/>
    <w:rsid w:val="00B46BC1"/>
    <w:rsid w:val="00B47FD6"/>
    <w:rsid w:val="00B51728"/>
    <w:rsid w:val="00B53B0B"/>
    <w:rsid w:val="00B5437A"/>
    <w:rsid w:val="00B5570F"/>
    <w:rsid w:val="00B571A0"/>
    <w:rsid w:val="00B6010F"/>
    <w:rsid w:val="00B63041"/>
    <w:rsid w:val="00B63A9B"/>
    <w:rsid w:val="00B63DA1"/>
    <w:rsid w:val="00B63DE7"/>
    <w:rsid w:val="00B64149"/>
    <w:rsid w:val="00B650E8"/>
    <w:rsid w:val="00B65520"/>
    <w:rsid w:val="00B65A49"/>
    <w:rsid w:val="00B66F3D"/>
    <w:rsid w:val="00B66FF7"/>
    <w:rsid w:val="00B72517"/>
    <w:rsid w:val="00B72E4E"/>
    <w:rsid w:val="00B73F38"/>
    <w:rsid w:val="00B74F9D"/>
    <w:rsid w:val="00B76662"/>
    <w:rsid w:val="00B77ECC"/>
    <w:rsid w:val="00B80BFD"/>
    <w:rsid w:val="00B81063"/>
    <w:rsid w:val="00B842EB"/>
    <w:rsid w:val="00B8539B"/>
    <w:rsid w:val="00B86BD7"/>
    <w:rsid w:val="00B9047C"/>
    <w:rsid w:val="00B904F0"/>
    <w:rsid w:val="00B9051C"/>
    <w:rsid w:val="00B912C6"/>
    <w:rsid w:val="00B9204B"/>
    <w:rsid w:val="00B93E4D"/>
    <w:rsid w:val="00B95F42"/>
    <w:rsid w:val="00B9644A"/>
    <w:rsid w:val="00B96584"/>
    <w:rsid w:val="00B97218"/>
    <w:rsid w:val="00B97954"/>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652"/>
    <w:rsid w:val="00BC3B67"/>
    <w:rsid w:val="00BC3FDA"/>
    <w:rsid w:val="00BC49C2"/>
    <w:rsid w:val="00BC57A3"/>
    <w:rsid w:val="00BC5DAF"/>
    <w:rsid w:val="00BC72D6"/>
    <w:rsid w:val="00BD00A2"/>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2D4"/>
    <w:rsid w:val="00BE4D63"/>
    <w:rsid w:val="00BE51D4"/>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B4D"/>
    <w:rsid w:val="00C01C39"/>
    <w:rsid w:val="00C028FF"/>
    <w:rsid w:val="00C0320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320A5"/>
    <w:rsid w:val="00C323B3"/>
    <w:rsid w:val="00C32BB0"/>
    <w:rsid w:val="00C34198"/>
    <w:rsid w:val="00C34ED5"/>
    <w:rsid w:val="00C36020"/>
    <w:rsid w:val="00C3621D"/>
    <w:rsid w:val="00C368D0"/>
    <w:rsid w:val="00C3694C"/>
    <w:rsid w:val="00C36CDA"/>
    <w:rsid w:val="00C36F57"/>
    <w:rsid w:val="00C36FD0"/>
    <w:rsid w:val="00C401FF"/>
    <w:rsid w:val="00C407BA"/>
    <w:rsid w:val="00C433C4"/>
    <w:rsid w:val="00C4376E"/>
    <w:rsid w:val="00C43DA7"/>
    <w:rsid w:val="00C43E2D"/>
    <w:rsid w:val="00C4417C"/>
    <w:rsid w:val="00C44B58"/>
    <w:rsid w:val="00C4525C"/>
    <w:rsid w:val="00C45AAF"/>
    <w:rsid w:val="00C46396"/>
    <w:rsid w:val="00C52644"/>
    <w:rsid w:val="00C538F5"/>
    <w:rsid w:val="00C53B53"/>
    <w:rsid w:val="00C54466"/>
    <w:rsid w:val="00C555F5"/>
    <w:rsid w:val="00C563D2"/>
    <w:rsid w:val="00C61640"/>
    <w:rsid w:val="00C6164E"/>
    <w:rsid w:val="00C61980"/>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90492"/>
    <w:rsid w:val="00C91FE5"/>
    <w:rsid w:val="00C93EA8"/>
    <w:rsid w:val="00C95E48"/>
    <w:rsid w:val="00CA02AF"/>
    <w:rsid w:val="00CA2A91"/>
    <w:rsid w:val="00CB00BD"/>
    <w:rsid w:val="00CB4041"/>
    <w:rsid w:val="00CB5D22"/>
    <w:rsid w:val="00CB6B65"/>
    <w:rsid w:val="00CB71AE"/>
    <w:rsid w:val="00CC0FF2"/>
    <w:rsid w:val="00CC1864"/>
    <w:rsid w:val="00CC1A86"/>
    <w:rsid w:val="00CC295A"/>
    <w:rsid w:val="00CC2B78"/>
    <w:rsid w:val="00CC69DD"/>
    <w:rsid w:val="00CC7A71"/>
    <w:rsid w:val="00CD2CC6"/>
    <w:rsid w:val="00CD3542"/>
    <w:rsid w:val="00CD3A5C"/>
    <w:rsid w:val="00CD61F3"/>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60AA"/>
    <w:rsid w:val="00D0795A"/>
    <w:rsid w:val="00D07B4F"/>
    <w:rsid w:val="00D07C89"/>
    <w:rsid w:val="00D10720"/>
    <w:rsid w:val="00D1215D"/>
    <w:rsid w:val="00D13450"/>
    <w:rsid w:val="00D13826"/>
    <w:rsid w:val="00D14BF4"/>
    <w:rsid w:val="00D15C70"/>
    <w:rsid w:val="00D1610C"/>
    <w:rsid w:val="00D16475"/>
    <w:rsid w:val="00D17082"/>
    <w:rsid w:val="00D207F0"/>
    <w:rsid w:val="00D21096"/>
    <w:rsid w:val="00D21872"/>
    <w:rsid w:val="00D22D65"/>
    <w:rsid w:val="00D248EA"/>
    <w:rsid w:val="00D2551D"/>
    <w:rsid w:val="00D258CF"/>
    <w:rsid w:val="00D26FAC"/>
    <w:rsid w:val="00D27DA8"/>
    <w:rsid w:val="00D30513"/>
    <w:rsid w:val="00D316FB"/>
    <w:rsid w:val="00D31E22"/>
    <w:rsid w:val="00D33C1E"/>
    <w:rsid w:val="00D34CCD"/>
    <w:rsid w:val="00D35A23"/>
    <w:rsid w:val="00D35B7E"/>
    <w:rsid w:val="00D362E1"/>
    <w:rsid w:val="00D36497"/>
    <w:rsid w:val="00D369D6"/>
    <w:rsid w:val="00D37AF0"/>
    <w:rsid w:val="00D40300"/>
    <w:rsid w:val="00D40785"/>
    <w:rsid w:val="00D40BA5"/>
    <w:rsid w:val="00D41311"/>
    <w:rsid w:val="00D422B0"/>
    <w:rsid w:val="00D438E7"/>
    <w:rsid w:val="00D43D75"/>
    <w:rsid w:val="00D45A2B"/>
    <w:rsid w:val="00D50FAB"/>
    <w:rsid w:val="00D513ED"/>
    <w:rsid w:val="00D52744"/>
    <w:rsid w:val="00D531DF"/>
    <w:rsid w:val="00D533A8"/>
    <w:rsid w:val="00D54161"/>
    <w:rsid w:val="00D54F0A"/>
    <w:rsid w:val="00D55D46"/>
    <w:rsid w:val="00D562CD"/>
    <w:rsid w:val="00D57727"/>
    <w:rsid w:val="00D605FA"/>
    <w:rsid w:val="00D60684"/>
    <w:rsid w:val="00D6079C"/>
    <w:rsid w:val="00D626F6"/>
    <w:rsid w:val="00D63D1C"/>
    <w:rsid w:val="00D64267"/>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03"/>
    <w:rsid w:val="00DC7CB1"/>
    <w:rsid w:val="00DD067F"/>
    <w:rsid w:val="00DD1939"/>
    <w:rsid w:val="00DD1A2F"/>
    <w:rsid w:val="00DD26E5"/>
    <w:rsid w:val="00DD4234"/>
    <w:rsid w:val="00DD4754"/>
    <w:rsid w:val="00DD5FD4"/>
    <w:rsid w:val="00DD7965"/>
    <w:rsid w:val="00DE1470"/>
    <w:rsid w:val="00DE474B"/>
    <w:rsid w:val="00DE7F25"/>
    <w:rsid w:val="00DF155A"/>
    <w:rsid w:val="00DF256A"/>
    <w:rsid w:val="00DF4E25"/>
    <w:rsid w:val="00DF52CF"/>
    <w:rsid w:val="00DF643C"/>
    <w:rsid w:val="00DF7D07"/>
    <w:rsid w:val="00E00434"/>
    <w:rsid w:val="00E03E5D"/>
    <w:rsid w:val="00E0477F"/>
    <w:rsid w:val="00E04F83"/>
    <w:rsid w:val="00E0504D"/>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2E1"/>
    <w:rsid w:val="00E35CD8"/>
    <w:rsid w:val="00E4008B"/>
    <w:rsid w:val="00E40403"/>
    <w:rsid w:val="00E406A1"/>
    <w:rsid w:val="00E40DB3"/>
    <w:rsid w:val="00E4159F"/>
    <w:rsid w:val="00E417E4"/>
    <w:rsid w:val="00E4227C"/>
    <w:rsid w:val="00E42298"/>
    <w:rsid w:val="00E422FA"/>
    <w:rsid w:val="00E43408"/>
    <w:rsid w:val="00E4395F"/>
    <w:rsid w:val="00E44BF7"/>
    <w:rsid w:val="00E473B8"/>
    <w:rsid w:val="00E50100"/>
    <w:rsid w:val="00E50A98"/>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67D56"/>
    <w:rsid w:val="00E706AD"/>
    <w:rsid w:val="00E70CC9"/>
    <w:rsid w:val="00E733B3"/>
    <w:rsid w:val="00E73835"/>
    <w:rsid w:val="00E76C5B"/>
    <w:rsid w:val="00E772AA"/>
    <w:rsid w:val="00E77B66"/>
    <w:rsid w:val="00E77E36"/>
    <w:rsid w:val="00E8008C"/>
    <w:rsid w:val="00E81380"/>
    <w:rsid w:val="00E841BD"/>
    <w:rsid w:val="00E9053F"/>
    <w:rsid w:val="00E90B68"/>
    <w:rsid w:val="00E92466"/>
    <w:rsid w:val="00E9250E"/>
    <w:rsid w:val="00E925B7"/>
    <w:rsid w:val="00E9302F"/>
    <w:rsid w:val="00E956C3"/>
    <w:rsid w:val="00E97399"/>
    <w:rsid w:val="00E97E17"/>
    <w:rsid w:val="00EA0BD5"/>
    <w:rsid w:val="00EA1279"/>
    <w:rsid w:val="00EA1EE2"/>
    <w:rsid w:val="00EA1FC3"/>
    <w:rsid w:val="00EA21C5"/>
    <w:rsid w:val="00EA442F"/>
    <w:rsid w:val="00EA46A9"/>
    <w:rsid w:val="00EA7184"/>
    <w:rsid w:val="00EA7D23"/>
    <w:rsid w:val="00EB14AF"/>
    <w:rsid w:val="00EB1F7E"/>
    <w:rsid w:val="00EB2466"/>
    <w:rsid w:val="00EB2BC2"/>
    <w:rsid w:val="00EB53B4"/>
    <w:rsid w:val="00EC055E"/>
    <w:rsid w:val="00EC0BC7"/>
    <w:rsid w:val="00EC250E"/>
    <w:rsid w:val="00EC2863"/>
    <w:rsid w:val="00EC29FB"/>
    <w:rsid w:val="00EC2A77"/>
    <w:rsid w:val="00EC2E23"/>
    <w:rsid w:val="00EC2EC5"/>
    <w:rsid w:val="00EC3726"/>
    <w:rsid w:val="00EC3778"/>
    <w:rsid w:val="00EC455C"/>
    <w:rsid w:val="00ED1019"/>
    <w:rsid w:val="00ED2816"/>
    <w:rsid w:val="00ED50A4"/>
    <w:rsid w:val="00ED569D"/>
    <w:rsid w:val="00ED5857"/>
    <w:rsid w:val="00ED5E85"/>
    <w:rsid w:val="00ED6779"/>
    <w:rsid w:val="00EE146F"/>
    <w:rsid w:val="00EE1F55"/>
    <w:rsid w:val="00EE42BE"/>
    <w:rsid w:val="00EE4F6C"/>
    <w:rsid w:val="00EE6074"/>
    <w:rsid w:val="00EE6512"/>
    <w:rsid w:val="00EF0A81"/>
    <w:rsid w:val="00EF16A0"/>
    <w:rsid w:val="00EF1A34"/>
    <w:rsid w:val="00EF2AF9"/>
    <w:rsid w:val="00EF34A1"/>
    <w:rsid w:val="00EF497B"/>
    <w:rsid w:val="00F001D4"/>
    <w:rsid w:val="00F00332"/>
    <w:rsid w:val="00F004E4"/>
    <w:rsid w:val="00F008BB"/>
    <w:rsid w:val="00F02E20"/>
    <w:rsid w:val="00F03F8E"/>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407B"/>
    <w:rsid w:val="00F355EA"/>
    <w:rsid w:val="00F3726F"/>
    <w:rsid w:val="00F37854"/>
    <w:rsid w:val="00F415A9"/>
    <w:rsid w:val="00F4263B"/>
    <w:rsid w:val="00F42A61"/>
    <w:rsid w:val="00F431F4"/>
    <w:rsid w:val="00F439AD"/>
    <w:rsid w:val="00F4504D"/>
    <w:rsid w:val="00F46388"/>
    <w:rsid w:val="00F4676B"/>
    <w:rsid w:val="00F470B8"/>
    <w:rsid w:val="00F4710C"/>
    <w:rsid w:val="00F54A80"/>
    <w:rsid w:val="00F54CAE"/>
    <w:rsid w:val="00F56FC0"/>
    <w:rsid w:val="00F576DE"/>
    <w:rsid w:val="00F60C1D"/>
    <w:rsid w:val="00F610F3"/>
    <w:rsid w:val="00F611EA"/>
    <w:rsid w:val="00F623E2"/>
    <w:rsid w:val="00F644E0"/>
    <w:rsid w:val="00F6713D"/>
    <w:rsid w:val="00F7606D"/>
    <w:rsid w:val="00F76528"/>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A122E"/>
    <w:rsid w:val="00FA1C57"/>
    <w:rsid w:val="00FA2014"/>
    <w:rsid w:val="00FA2B2E"/>
    <w:rsid w:val="00FA2BC5"/>
    <w:rsid w:val="00FA49CD"/>
    <w:rsid w:val="00FA5587"/>
    <w:rsid w:val="00FA6841"/>
    <w:rsid w:val="00FA688B"/>
    <w:rsid w:val="00FA6D7A"/>
    <w:rsid w:val="00FA7520"/>
    <w:rsid w:val="00FB1452"/>
    <w:rsid w:val="00FB4D1E"/>
    <w:rsid w:val="00FB7CBA"/>
    <w:rsid w:val="00FB7D3A"/>
    <w:rsid w:val="00FC107E"/>
    <w:rsid w:val="00FC1679"/>
    <w:rsid w:val="00FC2496"/>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87C"/>
    <w:rsid w:val="00FE3B66"/>
    <w:rsid w:val="00FE4182"/>
    <w:rsid w:val="00FE5EC9"/>
    <w:rsid w:val="00FE7780"/>
    <w:rsid w:val="00FE7F7D"/>
    <w:rsid w:val="00FF0FE5"/>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C427F7D1DD50809AC1706D3B53EB6F944A23E577BEDBBA0F28A1168F2865409E3BAF107AE781Ad719I" TargetMode="External"/><Relationship Id="rId18" Type="http://schemas.openxmlformats.org/officeDocument/2006/relationships/hyperlink" Target="consultantplus://offline/ref=EF523A6E7F5F926526D67EF0B993E056571AFD9FA03150AD35081BD95DA8C4C0F26497B7d5C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CEC427F7D1DD50809AC1706D3B53EB6F944A23E577BEDBBA0F28A1168F2865409E3BAF107AE7A1Cd71CI" TargetMode="External"/><Relationship Id="rId17" Type="http://schemas.openxmlformats.org/officeDocument/2006/relationships/hyperlink" Target="consultantplus://offline/ref=BCEC427F7D1DD50809AC1706D3B53EB6F949AA3C5A7BEDBBA0F28A1168F2865409E3BAF506dA1CI" TargetMode="External"/><Relationship Id="rId2" Type="http://schemas.openxmlformats.org/officeDocument/2006/relationships/numbering" Target="numbering.xml"/><Relationship Id="rId16" Type="http://schemas.openxmlformats.org/officeDocument/2006/relationships/hyperlink" Target="consultantplus://offline/ref=BCEC427F7D1DD50809AC1706D3B53EB6F949AA3B567CEDBBA0F28A1168dF12I"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C427F7D1DD50809AC1706D3B53EB6F944A23E577BEDBBA0F28A1168F2865409E3BAF107AE7918d71CI" TargetMode="External"/><Relationship Id="rId5" Type="http://schemas.openxmlformats.org/officeDocument/2006/relationships/settings" Target="settings.xml"/><Relationship Id="rId15" Type="http://schemas.openxmlformats.org/officeDocument/2006/relationships/hyperlink" Target="consultantplus://offline/ref=BCEC427F7D1DD50809AC1706D3B53EB6F949AA3B567CEDBBA0F28A1168F2865409E3BAF107AE791Dd718I" TargetMode="External"/><Relationship Id="rId10" Type="http://schemas.openxmlformats.org/officeDocument/2006/relationships/hyperlink" Target="http://pgu.rkomi.ru/" TargetMode="External"/><Relationship Id="rId19" Type="http://schemas.openxmlformats.org/officeDocument/2006/relationships/hyperlink" Target="consultantplus://offline/ref=570029CB473C2854AA7C7F386C977E229355FCF49B9CCBBFCF9CD7C6iDc3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CEC427F7D1DD50809AC1706D3B53EB6F949AA3B567CEDBBA0F28A1168F2865409E3BAF107AE791Ad71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3ECE-2EEE-40EB-BD45-C4B89781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13810</Words>
  <Characters>78722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Irina</cp:lastModifiedBy>
  <cp:revision>2</cp:revision>
  <dcterms:created xsi:type="dcterms:W3CDTF">2016-12-29T12:45:00Z</dcterms:created>
  <dcterms:modified xsi:type="dcterms:W3CDTF">2016-12-29T12:45:00Z</dcterms:modified>
</cp:coreProperties>
</file>