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55" w:rsidRDefault="000308FA" w:rsidP="00BA5155">
      <w:pPr>
        <w:tabs>
          <w:tab w:val="left" w:pos="0"/>
        </w:tabs>
        <w:ind w:left="-540"/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55320" cy="551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155" w:rsidRDefault="00BA5155" w:rsidP="00BA5155">
      <w:pPr>
        <w:tabs>
          <w:tab w:val="left" w:pos="0"/>
          <w:tab w:val="left" w:pos="4500"/>
          <w:tab w:val="center" w:pos="6916"/>
        </w:tabs>
        <w:ind w:left="-180"/>
        <w:jc w:val="center"/>
        <w:rPr>
          <w:b/>
          <w:bCs/>
          <w:sz w:val="26"/>
          <w:szCs w:val="26"/>
        </w:rPr>
      </w:pPr>
    </w:p>
    <w:p w:rsidR="00BA5155" w:rsidRPr="000308FA" w:rsidRDefault="00BA5155" w:rsidP="00BA5155">
      <w:pPr>
        <w:tabs>
          <w:tab w:val="left" w:pos="0"/>
        </w:tabs>
        <w:ind w:left="-540"/>
        <w:jc w:val="center"/>
        <w:rPr>
          <w:b/>
          <w:bCs/>
          <w:sz w:val="26"/>
          <w:szCs w:val="26"/>
        </w:rPr>
      </w:pPr>
    </w:p>
    <w:p w:rsidR="00BA5155" w:rsidRPr="000308FA" w:rsidRDefault="00BA5155" w:rsidP="00BA5155">
      <w:pPr>
        <w:tabs>
          <w:tab w:val="left" w:pos="0"/>
        </w:tabs>
        <w:ind w:left="-540"/>
        <w:jc w:val="center"/>
        <w:rPr>
          <w:bCs/>
        </w:rPr>
      </w:pPr>
      <w:r w:rsidRPr="000308FA">
        <w:rPr>
          <w:b/>
          <w:bCs/>
          <w:sz w:val="26"/>
          <w:szCs w:val="26"/>
        </w:rPr>
        <w:t xml:space="preserve">                           </w:t>
      </w:r>
      <w:r w:rsidRPr="000308FA">
        <w:rPr>
          <w:bCs/>
        </w:rPr>
        <w:t>«СТУДЕНЕЧ»                                            СОВЕТ СЕЛЬСКОГО ПОСЕЛЕНИЯ</w:t>
      </w:r>
    </w:p>
    <w:p w:rsidR="00BA5155" w:rsidRPr="000308FA" w:rsidRDefault="00BA5155" w:rsidP="00BA5155">
      <w:pPr>
        <w:tabs>
          <w:tab w:val="left" w:pos="0"/>
        </w:tabs>
        <w:ind w:left="-540"/>
        <w:jc w:val="center"/>
        <w:rPr>
          <w:bCs/>
        </w:rPr>
      </w:pPr>
      <w:r w:rsidRPr="000308FA">
        <w:rPr>
          <w:bCs/>
        </w:rPr>
        <w:t>СИКТ ОВМÖДЧÖМИНСА СÖВЕТ                                              «СТУДЕНЕЦ»</w:t>
      </w:r>
    </w:p>
    <w:p w:rsidR="00BA5155" w:rsidRPr="000308FA" w:rsidRDefault="00BA5155" w:rsidP="00BA5155">
      <w:pPr>
        <w:tabs>
          <w:tab w:val="left" w:pos="0"/>
        </w:tabs>
        <w:ind w:left="-540"/>
        <w:jc w:val="center"/>
        <w:rPr>
          <w:bCs/>
        </w:rPr>
      </w:pPr>
    </w:p>
    <w:p w:rsidR="00BA5155" w:rsidRPr="000308FA" w:rsidRDefault="00BA5155" w:rsidP="00BA5155">
      <w:pPr>
        <w:tabs>
          <w:tab w:val="left" w:pos="0"/>
        </w:tabs>
        <w:jc w:val="center"/>
        <w:rPr>
          <w:b/>
          <w:bCs/>
          <w:sz w:val="26"/>
          <w:szCs w:val="26"/>
        </w:rPr>
      </w:pPr>
    </w:p>
    <w:p w:rsidR="00BA5155" w:rsidRPr="000308FA" w:rsidRDefault="00BA5155" w:rsidP="00BA5155">
      <w:pPr>
        <w:tabs>
          <w:tab w:val="left" w:pos="0"/>
        </w:tabs>
        <w:ind w:left="-540"/>
        <w:jc w:val="center"/>
        <w:rPr>
          <w:b/>
          <w:bCs/>
          <w:sz w:val="26"/>
          <w:szCs w:val="26"/>
        </w:rPr>
      </w:pPr>
    </w:p>
    <w:p w:rsidR="00BA5155" w:rsidRPr="000308FA" w:rsidRDefault="00BA5155" w:rsidP="00BA5155">
      <w:pPr>
        <w:ind w:left="-540" w:right="-4041"/>
        <w:rPr>
          <w:b/>
          <w:bCs/>
          <w:sz w:val="26"/>
          <w:szCs w:val="26"/>
        </w:rPr>
      </w:pPr>
      <w:r w:rsidRPr="000308FA">
        <w:rPr>
          <w:b/>
          <w:bCs/>
          <w:sz w:val="26"/>
          <w:szCs w:val="26"/>
        </w:rPr>
        <w:t xml:space="preserve">                                                                    КЫВКÖРТÖД</w:t>
      </w:r>
    </w:p>
    <w:p w:rsidR="00BA5155" w:rsidRPr="000308FA" w:rsidRDefault="00BA5155" w:rsidP="007A585E">
      <w:pPr>
        <w:rPr>
          <w:b/>
          <w:sz w:val="26"/>
          <w:szCs w:val="26"/>
        </w:rPr>
      </w:pPr>
    </w:p>
    <w:p w:rsidR="00D049F4" w:rsidRPr="000308FA" w:rsidRDefault="00D049F4" w:rsidP="00BA5155">
      <w:pPr>
        <w:jc w:val="center"/>
        <w:rPr>
          <w:b/>
        </w:rPr>
      </w:pPr>
      <w:r w:rsidRPr="000308FA">
        <w:rPr>
          <w:b/>
        </w:rPr>
        <w:t>РЕШЕНИЕ</w:t>
      </w:r>
    </w:p>
    <w:p w:rsidR="00D049F4" w:rsidRPr="000308FA" w:rsidRDefault="00D049F4" w:rsidP="007A585E">
      <w:pPr>
        <w:rPr>
          <w:b/>
          <w:sz w:val="26"/>
          <w:szCs w:val="26"/>
        </w:rPr>
      </w:pPr>
    </w:p>
    <w:p w:rsidR="00D049F4" w:rsidRPr="000308FA" w:rsidRDefault="00D049F4" w:rsidP="007A585E">
      <w:pPr>
        <w:rPr>
          <w:b/>
          <w:sz w:val="26"/>
          <w:szCs w:val="26"/>
        </w:rPr>
      </w:pPr>
    </w:p>
    <w:p w:rsidR="00D049F4" w:rsidRPr="00BA5155" w:rsidRDefault="00E85E76" w:rsidP="007A585E">
      <w:r>
        <w:t xml:space="preserve">         </w:t>
      </w:r>
      <w:r w:rsidR="00BA5155">
        <w:t>о</w:t>
      </w:r>
      <w:r w:rsidR="00BA5155" w:rsidRPr="00BA5155">
        <w:t xml:space="preserve">т </w:t>
      </w:r>
      <w:r>
        <w:t xml:space="preserve">31 марта </w:t>
      </w:r>
      <w:r w:rsidR="00BA5155" w:rsidRPr="00BA5155">
        <w:t xml:space="preserve">2015 года                                                                        </w:t>
      </w:r>
      <w:r w:rsidR="00BA5155">
        <w:t xml:space="preserve">          </w:t>
      </w:r>
      <w:r>
        <w:t>№ 3-18/78</w:t>
      </w:r>
      <w:r w:rsidR="00D049F4" w:rsidRPr="00BA5155">
        <w:t xml:space="preserve"> </w:t>
      </w:r>
    </w:p>
    <w:p w:rsidR="00D049F4" w:rsidRDefault="00D049F4" w:rsidP="007A585E">
      <w:pPr>
        <w:rPr>
          <w:b/>
          <w:sz w:val="26"/>
          <w:szCs w:val="26"/>
        </w:rPr>
      </w:pPr>
    </w:p>
    <w:p w:rsidR="00D049F4" w:rsidRPr="00BA5155" w:rsidRDefault="00BA5155" w:rsidP="007A585E">
      <w:pPr>
        <w:ind w:right="3312"/>
        <w:jc w:val="both"/>
      </w:pPr>
      <w:r>
        <w:t xml:space="preserve">О </w:t>
      </w:r>
      <w:r w:rsidR="00D049F4" w:rsidRPr="00BA5155">
        <w:t>предоставлении лицами, замещающими муниципальную должность на постоянной основе в администрации  сельского поселения «</w:t>
      </w:r>
      <w:r>
        <w:t>Студенец</w:t>
      </w:r>
      <w:r w:rsidR="00D049F4" w:rsidRPr="00BA5155">
        <w:t>», сведений о доходах,  об имуществе и обязательствах имущественного характера</w:t>
      </w:r>
    </w:p>
    <w:p w:rsidR="00D049F4" w:rsidRDefault="00D049F4" w:rsidP="007A585E">
      <w:pPr>
        <w:jc w:val="both"/>
        <w:rPr>
          <w:sz w:val="26"/>
          <w:szCs w:val="26"/>
        </w:rPr>
      </w:pPr>
    </w:p>
    <w:p w:rsidR="00D049F4" w:rsidRPr="00AB0E46" w:rsidRDefault="00D049F4" w:rsidP="007A585E">
      <w:pPr>
        <w:jc w:val="both"/>
        <w:rPr>
          <w:sz w:val="26"/>
          <w:szCs w:val="26"/>
        </w:rPr>
      </w:pPr>
      <w:r w:rsidRPr="00AB0E46">
        <w:rPr>
          <w:sz w:val="26"/>
          <w:szCs w:val="26"/>
        </w:rPr>
        <w:t xml:space="preserve">     В соответствии со статьей 15 </w:t>
      </w:r>
      <w:hyperlink r:id="rId6" w:history="1">
        <w:r w:rsidRPr="00AB0E46">
          <w:rPr>
            <w:rStyle w:val="a3"/>
            <w:color w:val="auto"/>
            <w:sz w:val="26"/>
            <w:szCs w:val="26"/>
          </w:rPr>
          <w:t>Федерального закона от 2 марта 2007 года № 25-ФЗ «О муниципальной службе в Российской Федерации»,</w:t>
        </w:r>
      </w:hyperlink>
      <w:r w:rsidRPr="00AB0E46">
        <w:rPr>
          <w:sz w:val="26"/>
          <w:szCs w:val="26"/>
        </w:rPr>
        <w:t xml:space="preserve"> статьей 8 </w:t>
      </w:r>
      <w:hyperlink r:id="rId7" w:history="1">
        <w:r w:rsidRPr="00AB0E46">
          <w:rPr>
            <w:rStyle w:val="a3"/>
            <w:color w:val="auto"/>
            <w:sz w:val="26"/>
            <w:szCs w:val="26"/>
          </w:rPr>
          <w:t>Федерального закона от 25 декабря 2008 года № 273-ФЗ «О противодействии коррупции»,</w:t>
        </w:r>
      </w:hyperlink>
      <w:r w:rsidRPr="00AB0E46">
        <w:rPr>
          <w:sz w:val="26"/>
          <w:szCs w:val="26"/>
        </w:rPr>
        <w:t xml:space="preserve"> а также в соответствии с пунктом 3 </w:t>
      </w:r>
      <w:hyperlink r:id="rId8" w:history="1">
        <w:r w:rsidRPr="00AB0E46">
          <w:rPr>
            <w:rStyle w:val="a3"/>
            <w:color w:val="auto"/>
            <w:sz w:val="26"/>
            <w:szCs w:val="26"/>
          </w:rPr>
          <w:t>Указа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  </w:r>
      </w:hyperlink>
      <w:r w:rsidRPr="00AB0E46">
        <w:rPr>
          <w:sz w:val="26"/>
          <w:szCs w:val="26"/>
        </w:rPr>
        <w:t>, Указом Президента Российской Федерации от 23.06.2014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>
        <w:rPr>
          <w:sz w:val="26"/>
          <w:szCs w:val="26"/>
        </w:rPr>
        <w:t xml:space="preserve">, </w:t>
      </w:r>
      <w:r w:rsidRPr="00AB0E46">
        <w:rPr>
          <w:sz w:val="26"/>
          <w:szCs w:val="26"/>
        </w:rPr>
        <w:t>Уставом муниципального образования сельского поселения «</w:t>
      </w:r>
      <w:r w:rsidR="00BA5155">
        <w:rPr>
          <w:sz w:val="26"/>
          <w:szCs w:val="26"/>
        </w:rPr>
        <w:t>Студенец</w:t>
      </w:r>
      <w:r w:rsidRPr="00AB0E46">
        <w:rPr>
          <w:sz w:val="26"/>
          <w:szCs w:val="26"/>
        </w:rPr>
        <w:t>», Совет сельского поселения «</w:t>
      </w:r>
      <w:r w:rsidR="00BA5155">
        <w:rPr>
          <w:sz w:val="26"/>
          <w:szCs w:val="26"/>
        </w:rPr>
        <w:t>Студенец</w:t>
      </w:r>
      <w:r w:rsidRPr="00AB0E46">
        <w:rPr>
          <w:sz w:val="26"/>
          <w:szCs w:val="26"/>
        </w:rPr>
        <w:t>»</w:t>
      </w:r>
    </w:p>
    <w:p w:rsidR="00D049F4" w:rsidRDefault="00D049F4" w:rsidP="007A585E">
      <w:pPr>
        <w:jc w:val="both"/>
        <w:rPr>
          <w:sz w:val="26"/>
          <w:szCs w:val="26"/>
        </w:rPr>
      </w:pPr>
    </w:p>
    <w:p w:rsidR="00D049F4" w:rsidRDefault="00D049F4" w:rsidP="007A58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РЕШИЛ:</w:t>
      </w:r>
    </w:p>
    <w:p w:rsidR="00D049F4" w:rsidRDefault="00D049F4" w:rsidP="007A585E">
      <w:pPr>
        <w:jc w:val="both"/>
        <w:rPr>
          <w:sz w:val="26"/>
          <w:szCs w:val="26"/>
        </w:rPr>
      </w:pPr>
    </w:p>
    <w:p w:rsidR="00D049F4" w:rsidRDefault="00D049F4" w:rsidP="007A58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Утвердить Положение о представлении лицами, замещающими муниципальную должность на постоянной основе в администрации сельского поселения «</w:t>
      </w:r>
      <w:r w:rsidR="00BA5155">
        <w:rPr>
          <w:sz w:val="26"/>
          <w:szCs w:val="26"/>
        </w:rPr>
        <w:t>Студенец</w:t>
      </w:r>
      <w:r>
        <w:rPr>
          <w:sz w:val="26"/>
          <w:szCs w:val="26"/>
        </w:rPr>
        <w:t>», сведений о доходах, об имуществе и обязательствах имущественного характера согласно приложению.</w:t>
      </w:r>
    </w:p>
    <w:p w:rsidR="00D049F4" w:rsidRDefault="00BA5155" w:rsidP="007F723E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049F4">
        <w:rPr>
          <w:sz w:val="26"/>
          <w:szCs w:val="26"/>
        </w:rPr>
        <w:t>. Настоящее решение вступает в силу после официального обнародования.</w:t>
      </w:r>
    </w:p>
    <w:p w:rsidR="00D049F4" w:rsidRDefault="00D049F4" w:rsidP="007A585E">
      <w:pPr>
        <w:jc w:val="both"/>
        <w:rPr>
          <w:sz w:val="26"/>
          <w:szCs w:val="26"/>
        </w:rPr>
      </w:pPr>
    </w:p>
    <w:p w:rsidR="00D049F4" w:rsidRDefault="00D049F4" w:rsidP="007A585E">
      <w:pPr>
        <w:jc w:val="both"/>
        <w:rPr>
          <w:sz w:val="26"/>
          <w:szCs w:val="26"/>
        </w:rPr>
      </w:pPr>
    </w:p>
    <w:p w:rsidR="00D049F4" w:rsidRDefault="00D049F4" w:rsidP="007A585E">
      <w:pPr>
        <w:jc w:val="both"/>
        <w:rPr>
          <w:sz w:val="26"/>
          <w:szCs w:val="26"/>
        </w:rPr>
      </w:pPr>
    </w:p>
    <w:p w:rsidR="00D049F4" w:rsidRDefault="00D049F4" w:rsidP="007A58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Глава сельского поселения «</w:t>
      </w:r>
      <w:r w:rsidR="00BA5155">
        <w:rPr>
          <w:sz w:val="26"/>
          <w:szCs w:val="26"/>
        </w:rPr>
        <w:t>Студенец</w:t>
      </w:r>
      <w:r>
        <w:rPr>
          <w:sz w:val="26"/>
          <w:szCs w:val="26"/>
        </w:rPr>
        <w:t xml:space="preserve">»                                       </w:t>
      </w:r>
      <w:r w:rsidR="00BA5155">
        <w:rPr>
          <w:sz w:val="26"/>
          <w:szCs w:val="26"/>
        </w:rPr>
        <w:t>Ю.В.Козлов.</w:t>
      </w:r>
    </w:p>
    <w:p w:rsidR="00D049F4" w:rsidRDefault="00D049F4" w:rsidP="000308FA">
      <w:pPr>
        <w:rPr>
          <w:sz w:val="26"/>
          <w:szCs w:val="26"/>
        </w:rPr>
      </w:pPr>
    </w:p>
    <w:p w:rsidR="00D049F4" w:rsidRDefault="00D049F4" w:rsidP="007A585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D049F4" w:rsidRDefault="00D049F4" w:rsidP="007A585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</w:t>
      </w:r>
    </w:p>
    <w:p w:rsidR="00D049F4" w:rsidRDefault="00D049F4" w:rsidP="007A585E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«</w:t>
      </w:r>
      <w:r w:rsidR="00BA5155">
        <w:rPr>
          <w:sz w:val="26"/>
          <w:szCs w:val="26"/>
        </w:rPr>
        <w:t>Студенец</w:t>
      </w:r>
      <w:r>
        <w:rPr>
          <w:sz w:val="26"/>
          <w:szCs w:val="26"/>
        </w:rPr>
        <w:t>»</w:t>
      </w:r>
    </w:p>
    <w:p w:rsidR="00D049F4" w:rsidRDefault="00E85E76" w:rsidP="007A58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от 31 марта 2015 года № 3-18/78</w:t>
      </w:r>
    </w:p>
    <w:p w:rsidR="00D049F4" w:rsidRDefault="00D049F4" w:rsidP="007A585E">
      <w:pPr>
        <w:jc w:val="both"/>
        <w:rPr>
          <w:sz w:val="26"/>
          <w:szCs w:val="26"/>
        </w:rPr>
      </w:pPr>
    </w:p>
    <w:p w:rsidR="00BA5155" w:rsidRDefault="00BA5155" w:rsidP="007A585E">
      <w:pPr>
        <w:jc w:val="center"/>
        <w:rPr>
          <w:b/>
        </w:rPr>
      </w:pPr>
    </w:p>
    <w:p w:rsidR="00BA5155" w:rsidRDefault="00BA5155" w:rsidP="007A585E">
      <w:pPr>
        <w:jc w:val="center"/>
        <w:rPr>
          <w:b/>
        </w:rPr>
      </w:pPr>
    </w:p>
    <w:p w:rsidR="00D049F4" w:rsidRPr="00BA5155" w:rsidRDefault="00D049F4" w:rsidP="007A585E">
      <w:pPr>
        <w:jc w:val="center"/>
        <w:rPr>
          <w:b/>
        </w:rPr>
      </w:pPr>
      <w:r w:rsidRPr="00BA5155">
        <w:rPr>
          <w:b/>
        </w:rPr>
        <w:t>ПОЛОЖЕНИЕ</w:t>
      </w:r>
    </w:p>
    <w:p w:rsidR="00D049F4" w:rsidRPr="00BA5155" w:rsidRDefault="00D049F4" w:rsidP="007A585E">
      <w:pPr>
        <w:jc w:val="center"/>
      </w:pPr>
      <w:r w:rsidRPr="00BA5155">
        <w:t>о представлении лицами, замещающими муниципальную должность на постоянной основе в администрации сельского поселения «</w:t>
      </w:r>
      <w:r w:rsidR="00BA5155">
        <w:t>Студенец</w:t>
      </w:r>
      <w:r w:rsidRPr="00BA5155">
        <w:t>», сведений о доходах,  об имуществе и обязательствах имущественного характера</w:t>
      </w:r>
    </w:p>
    <w:p w:rsidR="00D049F4" w:rsidRPr="00BA5155" w:rsidRDefault="00D049F4" w:rsidP="007A585E">
      <w:pPr>
        <w:jc w:val="center"/>
      </w:pPr>
    </w:p>
    <w:p w:rsidR="00D049F4" w:rsidRPr="001C4D98" w:rsidRDefault="00D049F4" w:rsidP="007A58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Настоящим Положением определяется порядок представления лицами, замещающими муниципальную должность на постоянной основе в администрации сельского поселения «</w:t>
      </w:r>
      <w:r w:rsidR="00BA5155">
        <w:rPr>
          <w:sz w:val="26"/>
          <w:szCs w:val="26"/>
        </w:rPr>
        <w:t>Студенец</w:t>
      </w:r>
      <w:r>
        <w:rPr>
          <w:sz w:val="26"/>
          <w:szCs w:val="26"/>
        </w:rPr>
        <w:t>», (далее – лица, замещающие муниципальную должность) сведений о доходах, об имуществе и обязательствах имущественного характера, а также сведений о доходах, об имуществе, и</w:t>
      </w:r>
      <w:r w:rsidRPr="009D28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обязательствах имущественного характера супруги (супруга) и несовершеннолетних детей, принадлежащем им на праве собственности, и об их (далее - сведения о </w:t>
      </w:r>
      <w:r w:rsidRPr="001C4D98">
        <w:rPr>
          <w:sz w:val="26"/>
          <w:szCs w:val="26"/>
        </w:rPr>
        <w:t>доходах,   об имуществе и обязательствах имущественного характера).</w:t>
      </w:r>
    </w:p>
    <w:p w:rsidR="00D049F4" w:rsidRPr="001C4D98" w:rsidRDefault="00D049F4" w:rsidP="007A585E">
      <w:pPr>
        <w:jc w:val="both"/>
        <w:rPr>
          <w:sz w:val="26"/>
          <w:szCs w:val="26"/>
        </w:rPr>
      </w:pPr>
      <w:r w:rsidRPr="001C4D98">
        <w:rPr>
          <w:sz w:val="26"/>
          <w:szCs w:val="26"/>
        </w:rPr>
        <w:t xml:space="preserve">     2.  Сведения о доходах, об имуществе и обязательствах имущественного характера представляются по форме справки утвержденной Указом Президента Российской Федерации от 23.06.2014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</w:t>
      </w:r>
      <w:r>
        <w:rPr>
          <w:sz w:val="26"/>
          <w:szCs w:val="26"/>
        </w:rPr>
        <w:t xml:space="preserve">резидента Российской Федерации» лицами, замещающими муниципальную должность на постоянной основе в администрации </w:t>
      </w:r>
      <w:r w:rsidR="00BA5155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«</w:t>
      </w:r>
      <w:r w:rsidR="00BA5155">
        <w:rPr>
          <w:sz w:val="26"/>
          <w:szCs w:val="26"/>
        </w:rPr>
        <w:t>Студенец</w:t>
      </w:r>
      <w:r>
        <w:rPr>
          <w:sz w:val="26"/>
          <w:szCs w:val="26"/>
        </w:rPr>
        <w:t>» - ежегодно, не позднее 1 апреля  года, следующего за отчётным.</w:t>
      </w:r>
    </w:p>
    <w:p w:rsidR="00D049F4" w:rsidRDefault="00D049F4" w:rsidP="004B5C1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Сведения о доходах, об имуществе и обязательствах имущественного характера, представляемые в порядке, определяемом настоящим Положением, включают в себя в том числе сведения:</w:t>
      </w:r>
    </w:p>
    <w:p w:rsidR="00D049F4" w:rsidRDefault="00D049F4" w:rsidP="004B5C1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инструментах;</w:t>
      </w:r>
    </w:p>
    <w:p w:rsidR="00D049F4" w:rsidRDefault="00D049F4" w:rsidP="004B5C1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о недвижимом имуществе, находящемся за пределами территории Российской Федерации;</w:t>
      </w:r>
    </w:p>
    <w:p w:rsidR="00D049F4" w:rsidRDefault="00D049F4" w:rsidP="004B5C1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об обязательствах имущественного характера за пределами территории Российской Федерации.</w:t>
      </w:r>
    </w:p>
    <w:p w:rsidR="00D049F4" w:rsidRDefault="00D049F4" w:rsidP="004B5C1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Лица, замещающие  муниципальную должность, при представлении сведений о доходах, об имуществе и обязательствах имущественного характера указывает источники получения средств, за счет которых приобретено принадлежащее ему, его супругу (супруге) и несовершеннолетним детям недвижимое имущество, находящееся за пределами территории Российской Федерации.</w:t>
      </w:r>
    </w:p>
    <w:p w:rsidR="00D049F4" w:rsidRDefault="00D049F4" w:rsidP="00887357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4. Сведения, предусмотренные пунктом 3 настоящего  Положения, отражаются в соответствующих разделах справок, формы которых утверждены Президентом Российской Федерации.</w:t>
      </w:r>
    </w:p>
    <w:p w:rsidR="00D049F4" w:rsidRDefault="00D049F4" w:rsidP="00887357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5. Лицо, замещающее муниципальную должность на постоянной основе, представляет:</w:t>
      </w:r>
    </w:p>
    <w:p w:rsidR="00D049F4" w:rsidRDefault="00D049F4" w:rsidP="007A585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1). сведения о своих доходах, 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</w:p>
    <w:p w:rsidR="00D049F4" w:rsidRDefault="00D049F4" w:rsidP="007A58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2).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D049F4" w:rsidRDefault="00D049F4" w:rsidP="007A585E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6. Сведения о доходах, об имуществе и обязательствах имущественного характера  лицом, </w:t>
      </w:r>
      <w:r w:rsidR="00BA5155">
        <w:rPr>
          <w:sz w:val="26"/>
          <w:szCs w:val="26"/>
        </w:rPr>
        <w:t>замещающим</w:t>
      </w:r>
      <w:r>
        <w:rPr>
          <w:sz w:val="26"/>
          <w:szCs w:val="26"/>
        </w:rPr>
        <w:t xml:space="preserve"> муниципальную должность на постоянной основе, представляются в кадровую службу администрации сельского поселения «</w:t>
      </w:r>
      <w:r w:rsidR="00BA5155">
        <w:rPr>
          <w:sz w:val="26"/>
          <w:szCs w:val="26"/>
        </w:rPr>
        <w:t>Студенец</w:t>
      </w:r>
      <w:r>
        <w:rPr>
          <w:sz w:val="26"/>
          <w:szCs w:val="26"/>
        </w:rPr>
        <w:t>».</w:t>
      </w:r>
    </w:p>
    <w:p w:rsidR="00D049F4" w:rsidRDefault="00D049F4" w:rsidP="007A58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7. В случае, если лица, замещающие муниципальную должность на постоянной основе обнаружили, что в представленных ими в кадровую службу администрации сельского поселения «</w:t>
      </w:r>
      <w:r w:rsidR="00BA5155">
        <w:rPr>
          <w:sz w:val="26"/>
          <w:szCs w:val="26"/>
        </w:rPr>
        <w:t>Студенец</w:t>
      </w:r>
      <w:r>
        <w:rPr>
          <w:sz w:val="26"/>
          <w:szCs w:val="26"/>
        </w:rPr>
        <w:t>»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течение одного месяца после окончания срока, указанного в  пункте 2 Положения.</w:t>
      </w:r>
    </w:p>
    <w:p w:rsidR="00D049F4" w:rsidRDefault="00D049F4" w:rsidP="002A7A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8.  Проверка достоверности и полноты сведений о доходах, об имуществе и обязательствах имущественного характера, представляемых в соответствии с настоящим Положением, лицами, замещающими муниципальные должности на постоянной основе,  проводятся в порядке, определяемом _____________.</w:t>
      </w:r>
    </w:p>
    <w:p w:rsidR="00D049F4" w:rsidRDefault="00D049F4" w:rsidP="002A7AE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9. В случае непредставления по объективным причинам лицами, замещающими муниципальную должность на постоянной основе,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сельского поселения «</w:t>
      </w:r>
      <w:r w:rsidR="00BA5155">
        <w:rPr>
          <w:sz w:val="26"/>
          <w:szCs w:val="26"/>
        </w:rPr>
        <w:t>Студенец</w:t>
      </w:r>
      <w:r>
        <w:rPr>
          <w:sz w:val="26"/>
          <w:szCs w:val="26"/>
        </w:rPr>
        <w:t>» и урегулированию конфликта интересов на муниципальной службе.</w:t>
      </w:r>
    </w:p>
    <w:p w:rsidR="00D049F4" w:rsidRDefault="00D049F4" w:rsidP="007A58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10. Сведения о доходах, об имуществе и обязательствах имущественного характера, представляемые в соответствии с настоящим Положением</w:t>
      </w:r>
      <w:bookmarkStart w:id="0" w:name="sub_1011"/>
      <w:r>
        <w:rPr>
          <w:sz w:val="26"/>
          <w:szCs w:val="26"/>
        </w:rPr>
        <w:t>, относятся к информации ограниченного доступа.</w:t>
      </w:r>
    </w:p>
    <w:p w:rsidR="00D049F4" w:rsidRDefault="00D049F4" w:rsidP="002A7AE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 Сведения о доходах, об имуществе и обязательствах имущественного характера лица, замещающего  муниципальную должность на постоянной основе, его супруги (супруга) и несовершеннолетних детей размещаются на официальном сайте администрации </w:t>
      </w:r>
      <w:r w:rsidR="00BA5155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«</w:t>
      </w:r>
      <w:r w:rsidR="00BA5155">
        <w:rPr>
          <w:sz w:val="26"/>
          <w:szCs w:val="26"/>
        </w:rPr>
        <w:t>Студенец</w:t>
      </w:r>
      <w:r>
        <w:rPr>
          <w:sz w:val="26"/>
          <w:szCs w:val="26"/>
        </w:rPr>
        <w:t xml:space="preserve">» в информационно – телекоммуникационной сети «Интернет». </w:t>
      </w:r>
    </w:p>
    <w:p w:rsidR="00D049F4" w:rsidRDefault="00D049F4" w:rsidP="007A58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12.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либо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049F4" w:rsidRDefault="00D049F4" w:rsidP="007A585E">
      <w:pPr>
        <w:jc w:val="both"/>
        <w:rPr>
          <w:sz w:val="26"/>
          <w:szCs w:val="26"/>
        </w:rPr>
      </w:pPr>
      <w:bookmarkStart w:id="1" w:name="sub_1012"/>
      <w:bookmarkEnd w:id="0"/>
      <w:r>
        <w:rPr>
          <w:sz w:val="26"/>
          <w:szCs w:val="26"/>
        </w:rPr>
        <w:t xml:space="preserve">            13. Сведения о доходах, об имуществе и обязательствах имущественного характера, представленные в соответствии с настоящим Положением  </w:t>
      </w:r>
      <w:r>
        <w:rPr>
          <w:sz w:val="26"/>
          <w:szCs w:val="26"/>
        </w:rPr>
        <w:lastRenderedPageBreak/>
        <w:t>приобщаются к личному делу лица, замещающего муниципальную должность на постоянной основе.</w:t>
      </w:r>
    </w:p>
    <w:p w:rsidR="00D049F4" w:rsidRDefault="00D049F4" w:rsidP="007A585E">
      <w:pPr>
        <w:jc w:val="both"/>
        <w:rPr>
          <w:sz w:val="26"/>
          <w:szCs w:val="26"/>
        </w:rPr>
      </w:pPr>
      <w:bookmarkStart w:id="2" w:name="sub_1013"/>
      <w:bookmarkEnd w:id="1"/>
      <w:r>
        <w:rPr>
          <w:sz w:val="26"/>
          <w:szCs w:val="26"/>
        </w:rPr>
        <w:t xml:space="preserve">         14. В случае непредставления или представления заведомо ложных сведений о доходах, об имуществе и обязательствах имущественного характера лицо, замещающее муниципальную должность на постоянной основе,  несут ответственность в соответствии с законодательством Российской Федерации.</w:t>
      </w:r>
    </w:p>
    <w:bookmarkEnd w:id="2"/>
    <w:p w:rsidR="00D049F4" w:rsidRDefault="00D049F4" w:rsidP="007A585E">
      <w:pPr>
        <w:jc w:val="both"/>
        <w:rPr>
          <w:sz w:val="26"/>
          <w:szCs w:val="26"/>
        </w:rPr>
      </w:pPr>
    </w:p>
    <w:p w:rsidR="00D049F4" w:rsidRDefault="00D049F4" w:rsidP="007A58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  <w:bookmarkStart w:id="3" w:name="_GoBack"/>
      <w:bookmarkEnd w:id="3"/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p w:rsidR="00BA5155" w:rsidRDefault="00BA5155" w:rsidP="007A585E">
      <w:pPr>
        <w:spacing w:line="360" w:lineRule="auto"/>
        <w:jc w:val="both"/>
      </w:pPr>
    </w:p>
    <w:p w:rsidR="00D049F4" w:rsidRDefault="00D049F4" w:rsidP="007A585E">
      <w:pPr>
        <w:spacing w:line="360" w:lineRule="auto"/>
        <w:jc w:val="both"/>
      </w:pPr>
    </w:p>
    <w:sectPr w:rsidR="00D049F4" w:rsidSect="0003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86"/>
    <w:rsid w:val="000308FA"/>
    <w:rsid w:val="0011587F"/>
    <w:rsid w:val="001A7D3B"/>
    <w:rsid w:val="001C4D98"/>
    <w:rsid w:val="001F2C1D"/>
    <w:rsid w:val="0024684E"/>
    <w:rsid w:val="00273A5E"/>
    <w:rsid w:val="002A7AED"/>
    <w:rsid w:val="002B1C9E"/>
    <w:rsid w:val="003211EC"/>
    <w:rsid w:val="00336727"/>
    <w:rsid w:val="003B5286"/>
    <w:rsid w:val="003E7B3C"/>
    <w:rsid w:val="003F58CE"/>
    <w:rsid w:val="00410179"/>
    <w:rsid w:val="00445330"/>
    <w:rsid w:val="004B5C1E"/>
    <w:rsid w:val="004C2057"/>
    <w:rsid w:val="004C7AAF"/>
    <w:rsid w:val="004F7FE1"/>
    <w:rsid w:val="00580672"/>
    <w:rsid w:val="0058727B"/>
    <w:rsid w:val="005923EC"/>
    <w:rsid w:val="0066678A"/>
    <w:rsid w:val="006C3461"/>
    <w:rsid w:val="006D43C0"/>
    <w:rsid w:val="006F4044"/>
    <w:rsid w:val="007800FE"/>
    <w:rsid w:val="00792602"/>
    <w:rsid w:val="007A585E"/>
    <w:rsid w:val="007E738C"/>
    <w:rsid w:val="007F723E"/>
    <w:rsid w:val="00831798"/>
    <w:rsid w:val="008444FF"/>
    <w:rsid w:val="00887357"/>
    <w:rsid w:val="008A50C9"/>
    <w:rsid w:val="009D28B8"/>
    <w:rsid w:val="00A3768C"/>
    <w:rsid w:val="00A61011"/>
    <w:rsid w:val="00AB0E46"/>
    <w:rsid w:val="00B522B3"/>
    <w:rsid w:val="00BA48B1"/>
    <w:rsid w:val="00BA5155"/>
    <w:rsid w:val="00BC3A2E"/>
    <w:rsid w:val="00C813E8"/>
    <w:rsid w:val="00CF3F29"/>
    <w:rsid w:val="00D049F4"/>
    <w:rsid w:val="00D05496"/>
    <w:rsid w:val="00D1059B"/>
    <w:rsid w:val="00D2593C"/>
    <w:rsid w:val="00D26FE5"/>
    <w:rsid w:val="00D75A78"/>
    <w:rsid w:val="00E21187"/>
    <w:rsid w:val="00E43CB9"/>
    <w:rsid w:val="00E85E76"/>
    <w:rsid w:val="00F13560"/>
    <w:rsid w:val="00F41358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A585E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A585E"/>
    <w:pPr>
      <w:keepNext/>
      <w:jc w:val="both"/>
      <w:outlineLvl w:val="0"/>
    </w:pPr>
    <w:rPr>
      <w:rFonts w:ascii="Tahoma" w:hAnsi="Tahoma"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7A58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58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A585E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7A58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locked/>
    <w:rsid w:val="007A585E"/>
    <w:rPr>
      <w:rFonts w:ascii="Tahoma" w:hAnsi="Tahoma" w:cs="Times New Roman"/>
      <w:sz w:val="20"/>
      <w:szCs w:val="20"/>
      <w:lang w:val="x-none" w:eastAsia="ru-RU"/>
    </w:rPr>
  </w:style>
  <w:style w:type="character" w:customStyle="1" w:styleId="20">
    <w:name w:val="Заголовок 2 Знак"/>
    <w:aliases w:val="H2 Знак1,&quot;Изумруд&quot; Знак1"/>
    <w:basedOn w:val="a0"/>
    <w:link w:val="2"/>
    <w:semiHidden/>
    <w:locked/>
    <w:rsid w:val="007A585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semiHidden/>
    <w:locked/>
    <w:rsid w:val="007A585E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70">
    <w:name w:val="Заголовок 7 Знак"/>
    <w:basedOn w:val="a0"/>
    <w:link w:val="7"/>
    <w:semiHidden/>
    <w:locked/>
    <w:rsid w:val="007A585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locked/>
    <w:rsid w:val="007A585E"/>
    <w:rPr>
      <w:rFonts w:ascii="Arial" w:hAnsi="Arial" w:cs="Arial"/>
      <w:lang w:val="x-none" w:eastAsia="ru-RU"/>
    </w:rPr>
  </w:style>
  <w:style w:type="character" w:styleId="a3">
    <w:name w:val="Hyperlink"/>
    <w:basedOn w:val="a0"/>
    <w:semiHidden/>
    <w:rsid w:val="007A585E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7A585E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7A585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H2 Знак,&quot;Изумруд&quot; Знак"/>
    <w:basedOn w:val="a0"/>
    <w:semiHidden/>
    <w:rsid w:val="007A585E"/>
    <w:rPr>
      <w:rFonts w:ascii="Cambria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semiHidden/>
    <w:rsid w:val="007A585E"/>
    <w:pPr>
      <w:spacing w:before="100" w:beforeAutospacing="1" w:after="100" w:afterAutospacing="1"/>
    </w:pPr>
  </w:style>
  <w:style w:type="paragraph" w:styleId="a6">
    <w:name w:val="Body Text"/>
    <w:basedOn w:val="a"/>
    <w:link w:val="a7"/>
    <w:semiHidden/>
    <w:rsid w:val="007A585E"/>
    <w:pPr>
      <w:spacing w:after="120"/>
    </w:pPr>
    <w:rPr>
      <w:lang w:val="en-US" w:eastAsia="en-US"/>
    </w:rPr>
  </w:style>
  <w:style w:type="character" w:customStyle="1" w:styleId="a7">
    <w:name w:val="Основной текст Знак"/>
    <w:basedOn w:val="a0"/>
    <w:link w:val="a6"/>
    <w:semiHidden/>
    <w:locked/>
    <w:rsid w:val="007A585E"/>
    <w:rPr>
      <w:rFonts w:ascii="Times New Roman" w:hAnsi="Times New Roman" w:cs="Times New Roman"/>
      <w:sz w:val="24"/>
      <w:szCs w:val="24"/>
      <w:lang w:val="en-US" w:eastAsia="x-none"/>
    </w:rPr>
  </w:style>
  <w:style w:type="paragraph" w:styleId="a8">
    <w:name w:val="Body Text Indent"/>
    <w:basedOn w:val="a"/>
    <w:link w:val="a9"/>
    <w:semiHidden/>
    <w:rsid w:val="007A585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locked/>
    <w:rsid w:val="007A585E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semiHidden/>
    <w:rsid w:val="007A585E"/>
    <w:rPr>
      <w:sz w:val="28"/>
      <w:szCs w:val="20"/>
      <w:lang w:val="en-US"/>
    </w:rPr>
  </w:style>
  <w:style w:type="character" w:customStyle="1" w:styleId="32">
    <w:name w:val="Основной текст 3 Знак"/>
    <w:basedOn w:val="a0"/>
    <w:link w:val="31"/>
    <w:semiHidden/>
    <w:locked/>
    <w:rsid w:val="007A585E"/>
    <w:rPr>
      <w:rFonts w:ascii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semiHidden/>
    <w:rsid w:val="007A58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7A585E"/>
    <w:rPr>
      <w:rFonts w:ascii="Tahoma" w:hAnsi="Tahoma" w:cs="Tahoma"/>
      <w:sz w:val="16"/>
      <w:szCs w:val="16"/>
      <w:lang w:val="x-none" w:eastAsia="ru-RU"/>
    </w:rPr>
  </w:style>
  <w:style w:type="paragraph" w:customStyle="1" w:styleId="ConsPlusNonformat">
    <w:name w:val="ConsPlusNonformat"/>
    <w:rsid w:val="007A58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5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7A58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7A585E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PlusNormal">
    <w:name w:val="ConsPlusNormal"/>
    <w:rsid w:val="007A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00">
    <w:name w:val="a0"/>
    <w:basedOn w:val="a0"/>
    <w:rsid w:val="007A585E"/>
    <w:rPr>
      <w:rFonts w:cs="Times New Roman"/>
    </w:rPr>
  </w:style>
  <w:style w:type="table" w:styleId="ac">
    <w:name w:val="Table Grid"/>
    <w:basedOn w:val="a1"/>
    <w:rsid w:val="007A58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A585E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A585E"/>
    <w:pPr>
      <w:keepNext/>
      <w:jc w:val="both"/>
      <w:outlineLvl w:val="0"/>
    </w:pPr>
    <w:rPr>
      <w:rFonts w:ascii="Tahoma" w:hAnsi="Tahoma"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7A58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58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A585E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7A58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locked/>
    <w:rsid w:val="007A585E"/>
    <w:rPr>
      <w:rFonts w:ascii="Tahoma" w:hAnsi="Tahoma" w:cs="Times New Roman"/>
      <w:sz w:val="20"/>
      <w:szCs w:val="20"/>
      <w:lang w:val="x-none" w:eastAsia="ru-RU"/>
    </w:rPr>
  </w:style>
  <w:style w:type="character" w:customStyle="1" w:styleId="20">
    <w:name w:val="Заголовок 2 Знак"/>
    <w:aliases w:val="H2 Знак1,&quot;Изумруд&quot; Знак1"/>
    <w:basedOn w:val="a0"/>
    <w:link w:val="2"/>
    <w:semiHidden/>
    <w:locked/>
    <w:rsid w:val="007A585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semiHidden/>
    <w:locked/>
    <w:rsid w:val="007A585E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70">
    <w:name w:val="Заголовок 7 Знак"/>
    <w:basedOn w:val="a0"/>
    <w:link w:val="7"/>
    <w:semiHidden/>
    <w:locked/>
    <w:rsid w:val="007A585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locked/>
    <w:rsid w:val="007A585E"/>
    <w:rPr>
      <w:rFonts w:ascii="Arial" w:hAnsi="Arial" w:cs="Arial"/>
      <w:lang w:val="x-none" w:eastAsia="ru-RU"/>
    </w:rPr>
  </w:style>
  <w:style w:type="character" w:styleId="a3">
    <w:name w:val="Hyperlink"/>
    <w:basedOn w:val="a0"/>
    <w:semiHidden/>
    <w:rsid w:val="007A585E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7A585E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7A585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H2 Знак,&quot;Изумруд&quot; Знак"/>
    <w:basedOn w:val="a0"/>
    <w:semiHidden/>
    <w:rsid w:val="007A585E"/>
    <w:rPr>
      <w:rFonts w:ascii="Cambria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semiHidden/>
    <w:rsid w:val="007A585E"/>
    <w:pPr>
      <w:spacing w:before="100" w:beforeAutospacing="1" w:after="100" w:afterAutospacing="1"/>
    </w:pPr>
  </w:style>
  <w:style w:type="paragraph" w:styleId="a6">
    <w:name w:val="Body Text"/>
    <w:basedOn w:val="a"/>
    <w:link w:val="a7"/>
    <w:semiHidden/>
    <w:rsid w:val="007A585E"/>
    <w:pPr>
      <w:spacing w:after="120"/>
    </w:pPr>
    <w:rPr>
      <w:lang w:val="en-US" w:eastAsia="en-US"/>
    </w:rPr>
  </w:style>
  <w:style w:type="character" w:customStyle="1" w:styleId="a7">
    <w:name w:val="Основной текст Знак"/>
    <w:basedOn w:val="a0"/>
    <w:link w:val="a6"/>
    <w:semiHidden/>
    <w:locked/>
    <w:rsid w:val="007A585E"/>
    <w:rPr>
      <w:rFonts w:ascii="Times New Roman" w:hAnsi="Times New Roman" w:cs="Times New Roman"/>
      <w:sz w:val="24"/>
      <w:szCs w:val="24"/>
      <w:lang w:val="en-US" w:eastAsia="x-none"/>
    </w:rPr>
  </w:style>
  <w:style w:type="paragraph" w:styleId="a8">
    <w:name w:val="Body Text Indent"/>
    <w:basedOn w:val="a"/>
    <w:link w:val="a9"/>
    <w:semiHidden/>
    <w:rsid w:val="007A585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locked/>
    <w:rsid w:val="007A585E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semiHidden/>
    <w:rsid w:val="007A585E"/>
    <w:rPr>
      <w:sz w:val="28"/>
      <w:szCs w:val="20"/>
      <w:lang w:val="en-US"/>
    </w:rPr>
  </w:style>
  <w:style w:type="character" w:customStyle="1" w:styleId="32">
    <w:name w:val="Основной текст 3 Знак"/>
    <w:basedOn w:val="a0"/>
    <w:link w:val="31"/>
    <w:semiHidden/>
    <w:locked/>
    <w:rsid w:val="007A585E"/>
    <w:rPr>
      <w:rFonts w:ascii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semiHidden/>
    <w:rsid w:val="007A58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7A585E"/>
    <w:rPr>
      <w:rFonts w:ascii="Tahoma" w:hAnsi="Tahoma" w:cs="Tahoma"/>
      <w:sz w:val="16"/>
      <w:szCs w:val="16"/>
      <w:lang w:val="x-none" w:eastAsia="ru-RU"/>
    </w:rPr>
  </w:style>
  <w:style w:type="paragraph" w:customStyle="1" w:styleId="ConsPlusNonformat">
    <w:name w:val="ConsPlusNonformat"/>
    <w:rsid w:val="007A58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5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7A58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7A585E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PlusNormal">
    <w:name w:val="ConsPlusNormal"/>
    <w:rsid w:val="007A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00">
    <w:name w:val="a0"/>
    <w:basedOn w:val="a0"/>
    <w:rsid w:val="007A585E"/>
    <w:rPr>
      <w:rFonts w:cs="Times New Roman"/>
    </w:rPr>
  </w:style>
  <w:style w:type="table" w:styleId="ac">
    <w:name w:val="Table Grid"/>
    <w:basedOn w:val="a1"/>
    <w:rsid w:val="007A58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21ff4ca3-fc72-4233-bb04-3222d739f7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index.php?do4=document&amp;id4=9aa48369-618a-4bb4-b4b8-ae15f2b7ebf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extended/index.php?do4=document&amp;id4=bbf89570-6239-4cfb-bdba-5b454c14e321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РЕШЕНИЕ</vt:lpstr>
    </vt:vector>
  </TitlesOfParts>
  <Company/>
  <LinksUpToDate>false</LinksUpToDate>
  <CharactersWithSpaces>8700</CharactersWithSpaces>
  <SharedDoc>false</SharedDoc>
  <HLinks>
    <vt:vector size="24" baseType="variant">
      <vt:variant>
        <vt:i4>1638417</vt:i4>
      </vt:variant>
      <vt:variant>
        <vt:i4>9</vt:i4>
      </vt:variant>
      <vt:variant>
        <vt:i4>0</vt:i4>
      </vt:variant>
      <vt:variant>
        <vt:i4>5</vt:i4>
      </vt:variant>
      <vt:variant>
        <vt:lpwstr>http://www.studenadm.ru/</vt:lpwstr>
      </vt:variant>
      <vt:variant>
        <vt:lpwstr/>
      </vt:variant>
      <vt:variant>
        <vt:i4>7733277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http://zakon.scli.ru/ru/legal_texts/act_municipal_education/extended/index.php?do4=document&amp;id4=21ff4ca3-fc72-4233-bb04-3222d739f7ce</vt:lpwstr>
      </vt:variant>
      <vt:variant>
        <vt:lpwstr/>
      </vt:variant>
      <vt:variant>
        <vt:i4>2687044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http://zakon.scli.ru/ru/legal_texts/act_municipal_education/extended/index.php?do4=document&amp;id4=9aa48369-618a-4bb4-b4b8-ae15f2b7ebf6</vt:lpwstr>
      </vt:variant>
      <vt:variant>
        <vt:lpwstr/>
      </vt:variant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http://zakon.scli.ru/ru/legal_texts/act_municipal_education/extended/index.php?do4=document&amp;id4=bbf89570-6239-4cfb-bdba-5b454c14e321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Каракчиева</dc:creator>
  <cp:lastModifiedBy>Irina</cp:lastModifiedBy>
  <cp:revision>2</cp:revision>
  <cp:lastPrinted>2015-03-27T10:54:00Z</cp:lastPrinted>
  <dcterms:created xsi:type="dcterms:W3CDTF">2015-12-03T10:41:00Z</dcterms:created>
  <dcterms:modified xsi:type="dcterms:W3CDTF">2015-12-03T10:41:00Z</dcterms:modified>
</cp:coreProperties>
</file>