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DD" w:rsidRDefault="00BC5ADD">
      <w:pPr>
        <w:ind w:left="3540" w:firstLine="708"/>
        <w:rPr>
          <w:color w:val="808080"/>
        </w:rPr>
      </w:pPr>
    </w:p>
    <w:p w:rsidR="00BC5ADD" w:rsidRDefault="009221D6" w:rsidP="009F0215">
      <w:pPr>
        <w:jc w:val="center"/>
        <w:rPr>
          <w:color w:val="808080"/>
        </w:rPr>
      </w:pPr>
      <w:r>
        <w:rPr>
          <w:noProof/>
          <w:color w:val="808080"/>
          <w:lang w:val="ru-RU" w:eastAsia="ru-RU"/>
        </w:rPr>
        <w:drawing>
          <wp:inline distT="0" distB="0" distL="0" distR="0">
            <wp:extent cx="63627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DD" w:rsidRDefault="00BC5ADD">
      <w:pPr>
        <w:ind w:left="3540" w:firstLine="708"/>
        <w:rPr>
          <w:color w:val="80808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7A50F7" w:rsidRPr="009221D6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7A50F7" w:rsidRPr="009221D6" w:rsidRDefault="007A50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221D6">
              <w:rPr>
                <w:b/>
                <w:sz w:val="28"/>
                <w:szCs w:val="28"/>
                <w:lang w:val="ru-RU"/>
              </w:rPr>
              <w:t xml:space="preserve">«СТУДЕНЕЧ» </w:t>
            </w:r>
          </w:p>
          <w:p w:rsidR="007A50F7" w:rsidRPr="009221D6" w:rsidRDefault="007A50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221D6">
              <w:rPr>
                <w:b/>
                <w:sz w:val="28"/>
                <w:szCs w:val="28"/>
                <w:lang w:val="ru-RU"/>
              </w:rPr>
              <w:t>СИКТ ОВМ</w:t>
            </w:r>
            <w:r w:rsidRPr="009221D6">
              <w:rPr>
                <w:b/>
                <w:sz w:val="28"/>
                <w:szCs w:val="28"/>
              </w:rPr>
              <w:t>Ö</w:t>
            </w:r>
            <w:r w:rsidRPr="009221D6">
              <w:rPr>
                <w:b/>
                <w:sz w:val="28"/>
                <w:szCs w:val="28"/>
                <w:lang w:val="ru-RU"/>
              </w:rPr>
              <w:t>ДЧ</w:t>
            </w:r>
            <w:r w:rsidRPr="009221D6">
              <w:rPr>
                <w:b/>
                <w:sz w:val="28"/>
                <w:szCs w:val="28"/>
              </w:rPr>
              <w:t>Ö</w:t>
            </w:r>
            <w:r w:rsidRPr="009221D6">
              <w:rPr>
                <w:b/>
                <w:sz w:val="28"/>
                <w:szCs w:val="28"/>
                <w:lang w:val="ru-RU"/>
              </w:rPr>
              <w:t>МИНСА С</w:t>
            </w:r>
            <w:r w:rsidRPr="009221D6">
              <w:rPr>
                <w:b/>
                <w:sz w:val="28"/>
                <w:szCs w:val="28"/>
              </w:rPr>
              <w:t>Ö</w:t>
            </w:r>
            <w:r w:rsidRPr="009221D6">
              <w:rPr>
                <w:b/>
                <w:sz w:val="28"/>
                <w:szCs w:val="28"/>
                <w:lang w:val="ru-RU"/>
              </w:rPr>
              <w:t>ВЕТ</w:t>
            </w:r>
          </w:p>
        </w:tc>
        <w:tc>
          <w:tcPr>
            <w:tcW w:w="5040" w:type="dxa"/>
          </w:tcPr>
          <w:p w:rsidR="007A50F7" w:rsidRPr="009221D6" w:rsidRDefault="007A50F7">
            <w:pPr>
              <w:pStyle w:val="20"/>
              <w:jc w:val="center"/>
              <w:rPr>
                <w:sz w:val="28"/>
                <w:szCs w:val="28"/>
              </w:rPr>
            </w:pPr>
            <w:r w:rsidRPr="009221D6">
              <w:rPr>
                <w:rFonts w:ascii="Times New Roman" w:hAnsi="Times New Roman"/>
                <w:bCs w:val="0"/>
                <w:sz w:val="28"/>
                <w:szCs w:val="28"/>
              </w:rPr>
              <w:t>СОВЕТ</w:t>
            </w:r>
            <w:r w:rsidRPr="009221D6">
              <w:rPr>
                <w:bCs w:val="0"/>
                <w:sz w:val="28"/>
                <w:szCs w:val="28"/>
              </w:rPr>
              <w:t xml:space="preserve"> </w:t>
            </w:r>
            <w:r w:rsidRPr="009221D6">
              <w:rPr>
                <w:rFonts w:ascii="Times New Roman" w:hAnsi="Times New Roman"/>
                <w:bCs w:val="0"/>
                <w:sz w:val="28"/>
                <w:szCs w:val="28"/>
              </w:rPr>
              <w:t>СЕЛЬСКОГО ПОСЕЛЕНИЯ «СТУДЕНЕЦ»</w:t>
            </w:r>
          </w:p>
        </w:tc>
      </w:tr>
    </w:tbl>
    <w:p w:rsidR="00BC5ADD" w:rsidRPr="009221D6" w:rsidRDefault="00BC5ADD" w:rsidP="009F0215">
      <w:pPr>
        <w:pStyle w:val="10"/>
        <w:spacing w:before="480"/>
        <w:ind w:firstLine="0"/>
        <w:jc w:val="center"/>
        <w:rPr>
          <w:sz w:val="28"/>
          <w:szCs w:val="28"/>
        </w:rPr>
      </w:pPr>
      <w:r w:rsidRPr="009221D6">
        <w:rPr>
          <w:sz w:val="28"/>
          <w:szCs w:val="28"/>
        </w:rPr>
        <w:t>КЫВКÖРТÖД</w:t>
      </w:r>
    </w:p>
    <w:p w:rsidR="00BC5ADD" w:rsidRPr="009221D6" w:rsidRDefault="00BC5ADD" w:rsidP="009F0215">
      <w:pPr>
        <w:pStyle w:val="3"/>
        <w:spacing w:before="480"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9221D6">
        <w:rPr>
          <w:rFonts w:ascii="Times New Roman" w:hAnsi="Times New Roman"/>
          <w:sz w:val="28"/>
          <w:szCs w:val="28"/>
        </w:rPr>
        <w:t>РЕШ</w:t>
      </w:r>
      <w:bookmarkStart w:id="0" w:name="_GoBack"/>
      <w:bookmarkEnd w:id="0"/>
      <w:r w:rsidRPr="009221D6">
        <w:rPr>
          <w:rFonts w:ascii="Times New Roman" w:hAnsi="Times New Roman"/>
          <w:sz w:val="28"/>
          <w:szCs w:val="28"/>
        </w:rPr>
        <w:t>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C5ADD" w:rsidRPr="00F53586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C5ADD" w:rsidRPr="002B1C98" w:rsidRDefault="00267704" w:rsidP="009C64E1">
            <w:pPr>
              <w:pStyle w:val="ae"/>
              <w:spacing w:after="480"/>
              <w:rPr>
                <w:sz w:val="28"/>
                <w:szCs w:val="28"/>
                <w:lang w:val="ru-RU"/>
              </w:rPr>
            </w:pPr>
            <w:r w:rsidRPr="00F53586">
              <w:rPr>
                <w:sz w:val="28"/>
                <w:szCs w:val="28"/>
                <w:lang w:val="ru-RU"/>
              </w:rPr>
              <w:t xml:space="preserve">от </w:t>
            </w:r>
            <w:r w:rsidR="00A37DC8">
              <w:rPr>
                <w:sz w:val="28"/>
                <w:szCs w:val="28"/>
                <w:lang w:val="ru-RU"/>
              </w:rPr>
              <w:t>1</w:t>
            </w:r>
            <w:r w:rsidR="00C84003">
              <w:rPr>
                <w:sz w:val="28"/>
                <w:szCs w:val="28"/>
                <w:lang w:val="ru-RU"/>
              </w:rPr>
              <w:t>2</w:t>
            </w:r>
            <w:r w:rsidR="00A37DC8">
              <w:rPr>
                <w:sz w:val="28"/>
                <w:szCs w:val="28"/>
                <w:lang w:val="ru-RU"/>
              </w:rPr>
              <w:t>.</w:t>
            </w:r>
            <w:r w:rsidR="00E73B59">
              <w:rPr>
                <w:sz w:val="28"/>
                <w:szCs w:val="28"/>
                <w:lang w:val="ru-RU"/>
              </w:rPr>
              <w:t>11</w:t>
            </w:r>
            <w:r w:rsidR="00A37DC8">
              <w:rPr>
                <w:sz w:val="28"/>
                <w:szCs w:val="28"/>
                <w:lang w:val="ru-RU"/>
              </w:rPr>
              <w:t>.</w:t>
            </w:r>
            <w:r w:rsidR="00654C9F">
              <w:rPr>
                <w:sz w:val="28"/>
                <w:szCs w:val="28"/>
                <w:lang w:val="ru-RU"/>
              </w:rPr>
              <w:t xml:space="preserve"> 201</w:t>
            </w:r>
            <w:r w:rsidR="009C64E1">
              <w:rPr>
                <w:sz w:val="28"/>
                <w:szCs w:val="28"/>
              </w:rPr>
              <w:t>5</w:t>
            </w:r>
            <w:r w:rsidR="00654C9F">
              <w:rPr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5040" w:type="dxa"/>
          </w:tcPr>
          <w:p w:rsidR="00BC5ADD" w:rsidRPr="00F53586" w:rsidRDefault="00267704" w:rsidP="009C64E1">
            <w:pPr>
              <w:pStyle w:val="ae"/>
              <w:spacing w:after="480"/>
              <w:jc w:val="right"/>
              <w:rPr>
                <w:sz w:val="28"/>
                <w:szCs w:val="28"/>
              </w:rPr>
            </w:pPr>
            <w:r w:rsidRPr="00F53586">
              <w:rPr>
                <w:sz w:val="28"/>
                <w:szCs w:val="28"/>
                <w:lang w:val="ru-RU"/>
              </w:rPr>
              <w:t>№</w:t>
            </w:r>
            <w:r w:rsidR="00654C9F">
              <w:rPr>
                <w:sz w:val="28"/>
                <w:szCs w:val="28"/>
                <w:lang w:val="ru-RU"/>
              </w:rPr>
              <w:t xml:space="preserve"> </w:t>
            </w:r>
            <w:r w:rsidR="003C5778">
              <w:rPr>
                <w:sz w:val="28"/>
                <w:szCs w:val="28"/>
                <w:lang w:val="ru-RU"/>
              </w:rPr>
              <w:t>3-</w:t>
            </w:r>
            <w:r w:rsidR="00E73B59">
              <w:rPr>
                <w:sz w:val="28"/>
                <w:szCs w:val="28"/>
                <w:lang w:val="ru-RU"/>
              </w:rPr>
              <w:t>22</w:t>
            </w:r>
            <w:r w:rsidR="003C5778">
              <w:rPr>
                <w:sz w:val="28"/>
                <w:szCs w:val="28"/>
                <w:lang w:val="ru-RU"/>
              </w:rPr>
              <w:t>/</w:t>
            </w:r>
            <w:r w:rsidR="001E669F">
              <w:rPr>
                <w:sz w:val="28"/>
                <w:szCs w:val="28"/>
                <w:lang w:val="ru-RU"/>
              </w:rPr>
              <w:t>95</w:t>
            </w:r>
            <w:r w:rsidRPr="00F5358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C5ADD" w:rsidRPr="00F53586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C5ADD" w:rsidRPr="00F53586" w:rsidRDefault="003C5778" w:rsidP="009C64E1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«О</w:t>
            </w:r>
            <w:r w:rsidR="00E73B59">
              <w:rPr>
                <w:sz w:val="28"/>
                <w:szCs w:val="28"/>
                <w:lang w:val="ru-RU"/>
              </w:rPr>
              <w:t>б утверждении предельных (максимальных и минимальных) размерах земельных участков, предоставляемых в собственность гражданам для ведения личного подсобного хозяйства</w:t>
            </w:r>
            <w:r w:rsidR="001E669F">
              <w:rPr>
                <w:sz w:val="28"/>
                <w:szCs w:val="28"/>
                <w:lang w:val="ru-RU"/>
              </w:rPr>
              <w:t xml:space="preserve"> на территории</w:t>
            </w:r>
            <w:r w:rsidR="00E73B59">
              <w:rPr>
                <w:sz w:val="28"/>
                <w:szCs w:val="28"/>
                <w:lang w:val="ru-RU"/>
              </w:rPr>
              <w:t xml:space="preserve"> </w:t>
            </w:r>
            <w:r w:rsidR="001E669F">
              <w:rPr>
                <w:sz w:val="28"/>
                <w:szCs w:val="28"/>
                <w:lang w:val="ru-RU"/>
              </w:rPr>
              <w:t xml:space="preserve"> муниципального образования сельского поселения «Студенец»</w:t>
            </w:r>
          </w:p>
        </w:tc>
        <w:tc>
          <w:tcPr>
            <w:tcW w:w="5040" w:type="dxa"/>
          </w:tcPr>
          <w:p w:rsidR="00BC5ADD" w:rsidRPr="00F53586" w:rsidRDefault="00BC5ADD">
            <w:pPr>
              <w:pStyle w:val="ae"/>
              <w:rPr>
                <w:sz w:val="28"/>
                <w:szCs w:val="28"/>
                <w:lang w:val="ru-RU"/>
              </w:rPr>
            </w:pPr>
          </w:p>
        </w:tc>
      </w:tr>
    </w:tbl>
    <w:p w:rsidR="003C5778" w:rsidRDefault="00BC5ADD" w:rsidP="009221D6">
      <w:pPr>
        <w:ind w:hanging="1701"/>
        <w:jc w:val="both"/>
        <w:rPr>
          <w:sz w:val="28"/>
          <w:szCs w:val="28"/>
          <w:lang w:val="ru-RU"/>
        </w:rPr>
      </w:pPr>
      <w:r w:rsidRPr="00F53586">
        <w:rPr>
          <w:sz w:val="28"/>
          <w:szCs w:val="28"/>
          <w:lang w:val="ru-RU"/>
        </w:rPr>
        <w:tab/>
      </w:r>
      <w:r w:rsidR="00F53586" w:rsidRPr="00F53586">
        <w:rPr>
          <w:sz w:val="28"/>
          <w:szCs w:val="28"/>
          <w:lang w:val="ru-RU"/>
        </w:rPr>
        <w:t xml:space="preserve">       </w:t>
      </w:r>
    </w:p>
    <w:p w:rsidR="003C5778" w:rsidRDefault="003C5778" w:rsidP="009C64E1">
      <w:pPr>
        <w:ind w:firstLine="567"/>
        <w:jc w:val="both"/>
        <w:rPr>
          <w:sz w:val="28"/>
          <w:szCs w:val="28"/>
          <w:lang w:val="ru-RU"/>
        </w:rPr>
      </w:pPr>
    </w:p>
    <w:p w:rsidR="00BC5ADD" w:rsidRPr="00E24553" w:rsidRDefault="001E669F" w:rsidP="009C64E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11.9 Земельного кодекса Российской Федерации</w:t>
      </w:r>
      <w:r w:rsidR="003C5778">
        <w:rPr>
          <w:sz w:val="28"/>
          <w:szCs w:val="28"/>
          <w:lang w:val="ru-RU"/>
        </w:rPr>
        <w:t xml:space="preserve">, </w:t>
      </w:r>
      <w:r w:rsidR="00F53586" w:rsidRPr="00E24553">
        <w:rPr>
          <w:sz w:val="28"/>
          <w:szCs w:val="28"/>
          <w:lang w:val="ru-RU"/>
        </w:rPr>
        <w:t>Совет муниципального образования сельского поселения «Студенец» РЕШИЛ:</w:t>
      </w:r>
    </w:p>
    <w:p w:rsidR="00183B11" w:rsidRPr="00E24553" w:rsidRDefault="00183B11">
      <w:pPr>
        <w:ind w:firstLine="708"/>
        <w:jc w:val="both"/>
        <w:rPr>
          <w:sz w:val="28"/>
          <w:szCs w:val="28"/>
          <w:lang w:val="ru-RU"/>
        </w:rPr>
      </w:pPr>
    </w:p>
    <w:p w:rsidR="001E669F" w:rsidRDefault="000D341F" w:rsidP="000D341F">
      <w:pPr>
        <w:ind w:firstLine="708"/>
        <w:jc w:val="both"/>
        <w:rPr>
          <w:sz w:val="28"/>
          <w:szCs w:val="28"/>
          <w:lang w:val="ru-RU"/>
        </w:rPr>
      </w:pPr>
      <w:r w:rsidRPr="00E24553">
        <w:rPr>
          <w:sz w:val="28"/>
          <w:szCs w:val="28"/>
          <w:lang w:val="ru-RU"/>
        </w:rPr>
        <w:t>1</w:t>
      </w:r>
      <w:r w:rsidR="001E669F">
        <w:rPr>
          <w:sz w:val="28"/>
          <w:szCs w:val="28"/>
          <w:lang w:val="ru-RU"/>
        </w:rPr>
        <w:t xml:space="preserve">. Утвердить предельные (максимальные и минимальные) размеры земельных участков, предоставляемых в собственность гражданам из </w:t>
      </w:r>
      <w:r w:rsidR="009221D6">
        <w:rPr>
          <w:sz w:val="28"/>
          <w:szCs w:val="28"/>
          <w:lang w:val="ru-RU"/>
        </w:rPr>
        <w:t>з</w:t>
      </w:r>
      <w:r w:rsidR="001E669F">
        <w:rPr>
          <w:sz w:val="28"/>
          <w:szCs w:val="28"/>
          <w:lang w:val="ru-RU"/>
        </w:rPr>
        <w:t>емель, находящихся в государственной или муниципальной собственности, для ведения личного подсобного хозяйства;</w:t>
      </w:r>
    </w:p>
    <w:p w:rsidR="001E669F" w:rsidRDefault="001E669F" w:rsidP="000D341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максимальный- 500 кв.м;</w:t>
      </w:r>
    </w:p>
    <w:p w:rsidR="000D341F" w:rsidRPr="00704371" w:rsidRDefault="001E669F" w:rsidP="000D341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минимальный- 3000 кв.м.</w:t>
      </w:r>
      <w:r w:rsidR="003C5778">
        <w:rPr>
          <w:sz w:val="28"/>
          <w:szCs w:val="28"/>
          <w:lang w:val="ru-RU"/>
        </w:rPr>
        <w:t xml:space="preserve"> </w:t>
      </w:r>
    </w:p>
    <w:p w:rsidR="00BC5ADD" w:rsidRPr="00704371" w:rsidRDefault="00BC5ADD">
      <w:pPr>
        <w:ind w:firstLine="708"/>
        <w:jc w:val="both"/>
        <w:rPr>
          <w:sz w:val="28"/>
          <w:szCs w:val="28"/>
          <w:lang w:val="ru-RU"/>
        </w:rPr>
      </w:pPr>
      <w:r w:rsidRPr="00704371">
        <w:rPr>
          <w:sz w:val="28"/>
          <w:szCs w:val="28"/>
          <w:lang w:val="ru-RU"/>
        </w:rPr>
        <w:t xml:space="preserve">2. </w:t>
      </w:r>
      <w:r w:rsidR="0027370F" w:rsidRPr="00704371">
        <w:rPr>
          <w:sz w:val="28"/>
          <w:szCs w:val="28"/>
          <w:lang w:val="ru-RU"/>
        </w:rPr>
        <w:t>Настоящее решение  подлежит официальному обнародованию.</w:t>
      </w:r>
    </w:p>
    <w:p w:rsidR="00146D1A" w:rsidRPr="00704371" w:rsidRDefault="00146D1A">
      <w:pPr>
        <w:ind w:firstLine="708"/>
        <w:jc w:val="both"/>
        <w:rPr>
          <w:sz w:val="28"/>
          <w:szCs w:val="28"/>
          <w:lang w:val="ru-RU"/>
        </w:rPr>
      </w:pPr>
    </w:p>
    <w:p w:rsidR="009F0215" w:rsidRPr="00704371" w:rsidRDefault="009F0215">
      <w:pPr>
        <w:ind w:firstLine="708"/>
        <w:jc w:val="both"/>
        <w:rPr>
          <w:sz w:val="28"/>
          <w:szCs w:val="28"/>
          <w:lang w:val="ru-RU"/>
        </w:rPr>
      </w:pPr>
    </w:p>
    <w:p w:rsidR="00BC5ADD" w:rsidRPr="00704371" w:rsidRDefault="009F0215" w:rsidP="009F0215">
      <w:pPr>
        <w:jc w:val="both"/>
        <w:rPr>
          <w:sz w:val="28"/>
          <w:szCs w:val="28"/>
          <w:lang w:val="ru-RU"/>
        </w:rPr>
      </w:pPr>
      <w:r w:rsidRPr="00704371">
        <w:rPr>
          <w:sz w:val="28"/>
          <w:szCs w:val="28"/>
          <w:lang w:val="ru-RU"/>
        </w:rPr>
        <w:t>Г</w:t>
      </w:r>
      <w:r w:rsidR="00BC5ADD" w:rsidRPr="00704371">
        <w:rPr>
          <w:sz w:val="28"/>
          <w:szCs w:val="28"/>
          <w:lang w:val="ru-RU"/>
        </w:rPr>
        <w:t>лав</w:t>
      </w:r>
      <w:r w:rsidRPr="00704371">
        <w:rPr>
          <w:sz w:val="28"/>
          <w:szCs w:val="28"/>
          <w:lang w:val="ru-RU"/>
        </w:rPr>
        <w:t>а</w:t>
      </w:r>
      <w:r w:rsidR="00BC5ADD" w:rsidRPr="00704371">
        <w:rPr>
          <w:sz w:val="28"/>
          <w:szCs w:val="28"/>
          <w:lang w:val="ru-RU"/>
        </w:rPr>
        <w:t xml:space="preserve"> сельского</w:t>
      </w:r>
      <w:r w:rsidRPr="00704371">
        <w:rPr>
          <w:sz w:val="28"/>
          <w:szCs w:val="28"/>
          <w:lang w:val="ru-RU"/>
        </w:rPr>
        <w:t xml:space="preserve"> </w:t>
      </w:r>
      <w:r w:rsidR="00BC5ADD" w:rsidRPr="00704371">
        <w:rPr>
          <w:sz w:val="28"/>
          <w:szCs w:val="28"/>
          <w:lang w:val="ru-RU"/>
        </w:rPr>
        <w:t>поселения «</w:t>
      </w:r>
      <w:r w:rsidR="009C085E" w:rsidRPr="00704371">
        <w:rPr>
          <w:sz w:val="28"/>
          <w:szCs w:val="28"/>
          <w:lang w:val="ru-RU"/>
        </w:rPr>
        <w:t>Студенец</w:t>
      </w:r>
      <w:r w:rsidR="002C20C5" w:rsidRPr="00704371">
        <w:rPr>
          <w:sz w:val="28"/>
          <w:szCs w:val="28"/>
          <w:lang w:val="ru-RU"/>
        </w:rPr>
        <w:t>»</w:t>
      </w:r>
      <w:r w:rsidR="009C085E" w:rsidRPr="00704371">
        <w:rPr>
          <w:sz w:val="28"/>
          <w:szCs w:val="28"/>
          <w:lang w:val="ru-RU"/>
        </w:rPr>
        <w:tab/>
      </w:r>
      <w:r w:rsidR="009C085E" w:rsidRPr="00704371">
        <w:rPr>
          <w:sz w:val="28"/>
          <w:szCs w:val="28"/>
          <w:lang w:val="ru-RU"/>
        </w:rPr>
        <w:tab/>
      </w:r>
      <w:r w:rsidR="009C085E" w:rsidRPr="00704371">
        <w:rPr>
          <w:sz w:val="28"/>
          <w:szCs w:val="28"/>
          <w:lang w:val="ru-RU"/>
        </w:rPr>
        <w:tab/>
      </w:r>
      <w:r w:rsidRPr="00704371">
        <w:rPr>
          <w:sz w:val="28"/>
          <w:szCs w:val="28"/>
          <w:lang w:val="ru-RU"/>
        </w:rPr>
        <w:t xml:space="preserve">                            Козлов Ю. В.</w:t>
      </w:r>
    </w:p>
    <w:sectPr w:rsidR="00BC5ADD" w:rsidRPr="00704371" w:rsidSect="00146D1A">
      <w:pgSz w:w="12240" w:h="15840"/>
      <w:pgMar w:top="360" w:right="72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CF" w:rsidRDefault="00BF73CF">
      <w:pPr>
        <w:rPr>
          <w:sz w:val="23"/>
        </w:rPr>
      </w:pPr>
      <w:r>
        <w:rPr>
          <w:sz w:val="23"/>
        </w:rPr>
        <w:separator/>
      </w:r>
    </w:p>
  </w:endnote>
  <w:endnote w:type="continuationSeparator" w:id="0">
    <w:p w:rsidR="00BF73CF" w:rsidRDefault="00BF73CF">
      <w:pPr>
        <w:rPr>
          <w:sz w:val="23"/>
        </w:rPr>
      </w:pPr>
      <w:r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CF" w:rsidRDefault="00BF73CF">
      <w:pPr>
        <w:rPr>
          <w:sz w:val="23"/>
        </w:rPr>
      </w:pPr>
      <w:r>
        <w:rPr>
          <w:sz w:val="23"/>
        </w:rPr>
        <w:separator/>
      </w:r>
    </w:p>
  </w:footnote>
  <w:footnote w:type="continuationSeparator" w:id="0">
    <w:p w:rsidR="00BF73CF" w:rsidRDefault="00BF73CF">
      <w:pPr>
        <w:rPr>
          <w:sz w:val="23"/>
        </w:rPr>
      </w:pPr>
      <w:r>
        <w:rPr>
          <w:sz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3047F6"/>
    <w:multiLevelType w:val="hybridMultilevel"/>
    <w:tmpl w:val="3364D236"/>
    <w:lvl w:ilvl="0" w:tplc="2B60507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01E1C61"/>
    <w:multiLevelType w:val="hybridMultilevel"/>
    <w:tmpl w:val="DA5A6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>
    <w:nsid w:val="7C9A7BD1"/>
    <w:multiLevelType w:val="hybridMultilevel"/>
    <w:tmpl w:val="EA8ECDB6"/>
    <w:lvl w:ilvl="0" w:tplc="A9A24972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F"/>
    <w:rsid w:val="000405F2"/>
    <w:rsid w:val="00044406"/>
    <w:rsid w:val="0004583C"/>
    <w:rsid w:val="0005219B"/>
    <w:rsid w:val="0007785F"/>
    <w:rsid w:val="000C013F"/>
    <w:rsid w:val="000C38E8"/>
    <w:rsid w:val="000D341F"/>
    <w:rsid w:val="000F1F73"/>
    <w:rsid w:val="00146D1A"/>
    <w:rsid w:val="00183B11"/>
    <w:rsid w:val="00186C4F"/>
    <w:rsid w:val="001A1AFB"/>
    <w:rsid w:val="001E669F"/>
    <w:rsid w:val="00267704"/>
    <w:rsid w:val="0027370F"/>
    <w:rsid w:val="002B1C98"/>
    <w:rsid w:val="002C20C5"/>
    <w:rsid w:val="002F502B"/>
    <w:rsid w:val="00335E23"/>
    <w:rsid w:val="00354C10"/>
    <w:rsid w:val="00392908"/>
    <w:rsid w:val="003B044A"/>
    <w:rsid w:val="003C5778"/>
    <w:rsid w:val="003D0832"/>
    <w:rsid w:val="00473920"/>
    <w:rsid w:val="004C0EE0"/>
    <w:rsid w:val="00512061"/>
    <w:rsid w:val="00535398"/>
    <w:rsid w:val="0054123C"/>
    <w:rsid w:val="00564D1F"/>
    <w:rsid w:val="00577B6D"/>
    <w:rsid w:val="0059033D"/>
    <w:rsid w:val="005C755A"/>
    <w:rsid w:val="005D14C0"/>
    <w:rsid w:val="005F7F48"/>
    <w:rsid w:val="006215A2"/>
    <w:rsid w:val="006303BB"/>
    <w:rsid w:val="006369BB"/>
    <w:rsid w:val="00654C9F"/>
    <w:rsid w:val="00676F2A"/>
    <w:rsid w:val="006A4984"/>
    <w:rsid w:val="006B18BF"/>
    <w:rsid w:val="006B3C7D"/>
    <w:rsid w:val="006F201C"/>
    <w:rsid w:val="00704371"/>
    <w:rsid w:val="007A0B2A"/>
    <w:rsid w:val="007A50F7"/>
    <w:rsid w:val="007A5722"/>
    <w:rsid w:val="0082187E"/>
    <w:rsid w:val="00832C69"/>
    <w:rsid w:val="008C33B5"/>
    <w:rsid w:val="009221D6"/>
    <w:rsid w:val="00923F38"/>
    <w:rsid w:val="009C085E"/>
    <w:rsid w:val="009C64E1"/>
    <w:rsid w:val="009F0215"/>
    <w:rsid w:val="00A37DC8"/>
    <w:rsid w:val="00BC5ADD"/>
    <w:rsid w:val="00BF73CF"/>
    <w:rsid w:val="00C338E8"/>
    <w:rsid w:val="00C84003"/>
    <w:rsid w:val="00CE2B12"/>
    <w:rsid w:val="00D317B0"/>
    <w:rsid w:val="00D977FF"/>
    <w:rsid w:val="00DA2467"/>
    <w:rsid w:val="00DD4B62"/>
    <w:rsid w:val="00DE548A"/>
    <w:rsid w:val="00E24553"/>
    <w:rsid w:val="00E31FBD"/>
    <w:rsid w:val="00E70314"/>
    <w:rsid w:val="00E73B59"/>
    <w:rsid w:val="00F41E2B"/>
    <w:rsid w:val="00F52A2C"/>
    <w:rsid w:val="00F53586"/>
    <w:rsid w:val="00F70A0A"/>
    <w:rsid w:val="00FC0F20"/>
    <w:rsid w:val="00FC1A24"/>
    <w:rsid w:val="00FE4C4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Arial Unicode MS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 RK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В. А.</dc:creator>
  <cp:lastModifiedBy>Irina</cp:lastModifiedBy>
  <cp:revision>2</cp:revision>
  <cp:lastPrinted>2015-11-10T04:54:00Z</cp:lastPrinted>
  <dcterms:created xsi:type="dcterms:W3CDTF">2015-12-03T11:27:00Z</dcterms:created>
  <dcterms:modified xsi:type="dcterms:W3CDTF">2015-12-03T11:27:00Z</dcterms:modified>
</cp:coreProperties>
</file>