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3CCB8" w14:textId="77777777" w:rsidR="00164D4E" w:rsidRDefault="00164D4E" w:rsidP="00FF6A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73CCDA" w14:textId="77777777" w:rsidR="00D029E0" w:rsidRDefault="00D029E0" w:rsidP="00D029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B73CCDB" w14:textId="77777777" w:rsidR="00D029E0" w:rsidRDefault="00D029E0" w:rsidP="00D029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14:paraId="3B73CCDC" w14:textId="77777777" w:rsidR="00D029E0" w:rsidRDefault="00D029E0" w:rsidP="00D02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Анкете</w:t>
      </w:r>
    </w:p>
    <w:p w14:paraId="3B73CCDD" w14:textId="77777777" w:rsidR="00D029E0" w:rsidRDefault="00D029E0" w:rsidP="00D02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выявлению предложений</w:t>
      </w:r>
    </w:p>
    <w:p w14:paraId="3B73CCDE" w14:textId="77777777" w:rsidR="00D029E0" w:rsidRDefault="00D029E0" w:rsidP="00D02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народных инициативах</w:t>
      </w:r>
    </w:p>
    <w:p w14:paraId="3B73CCDF" w14:textId="77777777" w:rsidR="00D029E0" w:rsidRDefault="00D029E0" w:rsidP="00D02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муниципальном образовании</w:t>
      </w:r>
    </w:p>
    <w:p w14:paraId="3B73CCE0" w14:textId="77777777" w:rsidR="00D029E0" w:rsidRDefault="00D029E0" w:rsidP="00D02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 «Усть-Вымский»</w:t>
      </w:r>
    </w:p>
    <w:p w14:paraId="3B73CCE1" w14:textId="77777777" w:rsidR="00D029E0" w:rsidRDefault="00D029E0" w:rsidP="00D02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706"/>
        <w:gridCol w:w="340"/>
        <w:gridCol w:w="567"/>
        <w:gridCol w:w="340"/>
        <w:gridCol w:w="2551"/>
      </w:tblGrid>
      <w:tr w:rsidR="00D029E0" w14:paraId="3B73CCE6" w14:textId="77777777" w:rsidTr="008E4F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CE2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CE3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ar108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Направление народной инициативы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CE4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ar109"/>
            <w:bookmarkEnd w:id="1"/>
            <w:r>
              <w:rPr>
                <w:rFonts w:ascii="Times New Roman" w:hAnsi="Times New Roman" w:cs="Times New Roman"/>
                <w:sz w:val="26"/>
                <w:szCs w:val="26"/>
              </w:rPr>
              <w:t>Выбор направления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CE5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Par110"/>
            <w:bookmarkEnd w:id="2"/>
            <w:r>
              <w:rPr>
                <w:rFonts w:ascii="Times New Roman" w:hAnsi="Times New Roman" w:cs="Times New Roman"/>
                <w:sz w:val="26"/>
                <w:szCs w:val="26"/>
              </w:rPr>
              <w:t>Ваше предложение народной инициативы</w:t>
            </w:r>
          </w:p>
        </w:tc>
      </w:tr>
      <w:tr w:rsidR="00D029E0" w14:paraId="3B73CCEB" w14:textId="77777777" w:rsidTr="008E4F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CE7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CE8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&lt;*&gt;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CE9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CEA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029E0" w14:paraId="3B73CCF2" w14:textId="77777777" w:rsidTr="008E4F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CEC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CED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Благоустройство  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включая освещение улиц, озеленение, обустройство пешеходных дорожек и тротуаров, благоустройство парков, скверов, размещение и содержание малых архитектурных форм, капитальный, текущий ремонт административных зданий  и т.д.)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3CCEE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B73CCEF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CF0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CF1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9E0" w14:paraId="3B73CCF9" w14:textId="77777777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CF3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CF4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3CCF5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CF6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CF7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CF8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9E0" w14:paraId="3B73CD00" w14:textId="77777777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CFA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CFB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3CCFC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B73CCFD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CFE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CFF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9E0" w14:paraId="3B73CD07" w14:textId="77777777" w:rsidTr="008E4F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01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02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автодорог местного значения в границах населенного пункта и обеспечение безопасности дорожного движения на них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3CD03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B73CD04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05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06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9E0" w14:paraId="3B73CD0E" w14:textId="77777777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08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09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3CD0A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0B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0C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0D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9E0" w14:paraId="3B73CD15" w14:textId="77777777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0F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10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3CD11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B73CD12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13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14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9E0" w14:paraId="3B73CD1C" w14:textId="77777777" w:rsidTr="008E4F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16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17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организации досуга и обеспечение жителей населенного пункта услугами организаций культуры (ремонт домов культуры, оснащение оборудованием)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3CD18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B73CD19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1A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1B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9E0" w14:paraId="3B73CD23" w14:textId="77777777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1D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1E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3CD1F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20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21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22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9E0" w14:paraId="3B73CD2A" w14:textId="77777777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24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25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3CD26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B73CD27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28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29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9E0" w14:paraId="3B73CD31" w14:textId="77777777" w:rsidTr="008E4F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2B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2C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сбора (в том числе раздельного сбора) и транспортировке твердых коммунальных отходов, обустройство контейнерных площадок, приобретение коммунальной техники, приобретение контейнеров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3CD2D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B73CD2E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2F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30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9E0" w14:paraId="3B73CD38" w14:textId="77777777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32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33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3CD34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35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36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37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9E0" w14:paraId="3B73CD3F" w14:textId="77777777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39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3A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3CD3B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B73CD3C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3D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3E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9E0" w14:paraId="3B73CD46" w14:textId="77777777" w:rsidTr="008E4F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40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41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условий для развития физической культуры, школьного и массового спорта (комплексные спортивные площадки, детские спортивные городки, модернизация оборудования, установка тренажеров, футбольные поля и т.д.)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3CD42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B73CD43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44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45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9E0" w14:paraId="3B73CD4D" w14:textId="77777777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47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48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3CD49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4A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4B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4C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9E0" w14:paraId="3B73CD54" w14:textId="77777777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4E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4F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3CD50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B73CD51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52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53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9E0" w14:paraId="3B73CD5B" w14:textId="77777777" w:rsidTr="008E4F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55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56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мест захоронения на территории населенного пункта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3CD57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B73CD58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59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5A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9E0" w14:paraId="3B73CD62" w14:textId="77777777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5C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5D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3CD5E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5F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60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61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9E0" w14:paraId="3B73CD69" w14:textId="77777777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63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64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3CD65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B73CD66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67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68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9E0" w14:paraId="3B73CD70" w14:textId="77777777" w:rsidTr="008E4F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6A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6B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массового отдыха жителей и организация обустройства мест массового отдыха населения (скверы, парковые зоны)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3CD6C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B73CD6D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6E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6F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9E0" w14:paraId="3B73CD77" w14:textId="77777777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71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72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3CD73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74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75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76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9E0" w14:paraId="3B73CD7E" w14:textId="77777777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78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79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3CD7A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B73CD7B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7C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7D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9E0" w14:paraId="3B73CD85" w14:textId="77777777" w:rsidTr="008E4F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7F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80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МО МР «Усть-Вымский», охрана объектов культурного наследия памятников истории и культуры) местного (муниципального) значения, расположенных на территории МО МР «Усть-Вымский»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3CD81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B73CD82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83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84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9E0" w14:paraId="3B73CD8C" w14:textId="77777777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86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87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3CD88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89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8A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8B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9E0" w14:paraId="3B73CD93" w14:textId="77777777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8D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8E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3CD8F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B73CD90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91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92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9E0" w14:paraId="3B73CD98" w14:textId="77777777" w:rsidTr="008E4F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94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95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предложения ...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96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D97" w14:textId="77777777" w:rsidR="00D029E0" w:rsidRDefault="00D029E0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B73CD99" w14:textId="77777777" w:rsidR="00D029E0" w:rsidRDefault="00D029E0" w:rsidP="00D02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B73CD9A" w14:textId="77777777" w:rsidR="00D029E0" w:rsidRDefault="00D029E0" w:rsidP="00D02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</w:t>
      </w:r>
    </w:p>
    <w:p w14:paraId="3B73CD9B" w14:textId="77777777" w:rsidR="00D029E0" w:rsidRDefault="00D029E0" w:rsidP="00D029E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&lt;*&gt; В графе 2 можете указать конкретные проекты, которые предлагались гражданами в обращениях, предложениях в предыдущие годы.</w:t>
      </w:r>
    </w:p>
    <w:p w14:paraId="3B73CD9C" w14:textId="77777777" w:rsidR="00D029E0" w:rsidRPr="00C96CD1" w:rsidRDefault="00D029E0" w:rsidP="00D029E0">
      <w:pPr>
        <w:tabs>
          <w:tab w:val="left" w:pos="963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3B73CD9D" w14:textId="77777777" w:rsidR="00D029E0" w:rsidRDefault="00D029E0" w:rsidP="00D029E0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3B73CD9E" w14:textId="77777777" w:rsidR="00A428E3" w:rsidRPr="00A428E3" w:rsidRDefault="00A428E3" w:rsidP="00A428E3">
      <w:pPr>
        <w:rPr>
          <w:rFonts w:ascii="Times New Roman" w:hAnsi="Times New Roman" w:cs="Times New Roman"/>
          <w:bCs/>
          <w:sz w:val="26"/>
          <w:szCs w:val="26"/>
        </w:rPr>
      </w:pPr>
    </w:p>
    <w:sectPr w:rsidR="00A428E3" w:rsidRPr="00A428E3" w:rsidSect="00D02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3CDA1" w14:textId="77777777" w:rsidR="001C4127" w:rsidRDefault="001C4127" w:rsidP="00B0525F">
      <w:pPr>
        <w:spacing w:after="0" w:line="240" w:lineRule="auto"/>
      </w:pPr>
      <w:r>
        <w:separator/>
      </w:r>
    </w:p>
  </w:endnote>
  <w:endnote w:type="continuationSeparator" w:id="0">
    <w:p w14:paraId="3B73CDA2" w14:textId="77777777" w:rsidR="001C4127" w:rsidRDefault="001C4127" w:rsidP="00B05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3CD9F" w14:textId="77777777" w:rsidR="001C4127" w:rsidRDefault="001C4127" w:rsidP="00B0525F">
      <w:pPr>
        <w:spacing w:after="0" w:line="240" w:lineRule="auto"/>
      </w:pPr>
      <w:r>
        <w:separator/>
      </w:r>
    </w:p>
  </w:footnote>
  <w:footnote w:type="continuationSeparator" w:id="0">
    <w:p w14:paraId="3B73CDA0" w14:textId="77777777" w:rsidR="001C4127" w:rsidRDefault="001C4127" w:rsidP="00B05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45F65"/>
    <w:multiLevelType w:val="hybridMultilevel"/>
    <w:tmpl w:val="FEF47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513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131"/>
    <w:rsid w:val="00022520"/>
    <w:rsid w:val="00030CDB"/>
    <w:rsid w:val="000770B5"/>
    <w:rsid w:val="00082454"/>
    <w:rsid w:val="00085BA1"/>
    <w:rsid w:val="00095D63"/>
    <w:rsid w:val="000A41DF"/>
    <w:rsid w:val="000C2879"/>
    <w:rsid w:val="000C5477"/>
    <w:rsid w:val="000D5179"/>
    <w:rsid w:val="001062D3"/>
    <w:rsid w:val="00133171"/>
    <w:rsid w:val="0015451C"/>
    <w:rsid w:val="00164D4E"/>
    <w:rsid w:val="001B364C"/>
    <w:rsid w:val="001C4127"/>
    <w:rsid w:val="002039BB"/>
    <w:rsid w:val="0020411E"/>
    <w:rsid w:val="00275A1C"/>
    <w:rsid w:val="002D0994"/>
    <w:rsid w:val="002F689C"/>
    <w:rsid w:val="00350021"/>
    <w:rsid w:val="00360CBF"/>
    <w:rsid w:val="00386D14"/>
    <w:rsid w:val="00394666"/>
    <w:rsid w:val="003D457B"/>
    <w:rsid w:val="003F2AAE"/>
    <w:rsid w:val="00427529"/>
    <w:rsid w:val="00446AFC"/>
    <w:rsid w:val="004A2D98"/>
    <w:rsid w:val="004A4B59"/>
    <w:rsid w:val="004B2F48"/>
    <w:rsid w:val="004F3464"/>
    <w:rsid w:val="005372C3"/>
    <w:rsid w:val="00574D4D"/>
    <w:rsid w:val="00590484"/>
    <w:rsid w:val="005942F5"/>
    <w:rsid w:val="005D0E12"/>
    <w:rsid w:val="006457CD"/>
    <w:rsid w:val="0067111A"/>
    <w:rsid w:val="006C37F4"/>
    <w:rsid w:val="006E1F92"/>
    <w:rsid w:val="006F24D7"/>
    <w:rsid w:val="007368DB"/>
    <w:rsid w:val="007602AC"/>
    <w:rsid w:val="00796AD1"/>
    <w:rsid w:val="007B1897"/>
    <w:rsid w:val="007E24C6"/>
    <w:rsid w:val="007E269E"/>
    <w:rsid w:val="007F5521"/>
    <w:rsid w:val="0080145E"/>
    <w:rsid w:val="008424C8"/>
    <w:rsid w:val="00850479"/>
    <w:rsid w:val="00865468"/>
    <w:rsid w:val="008E30D1"/>
    <w:rsid w:val="00924166"/>
    <w:rsid w:val="009763DD"/>
    <w:rsid w:val="00997F56"/>
    <w:rsid w:val="009C0131"/>
    <w:rsid w:val="009D05B7"/>
    <w:rsid w:val="009E54E3"/>
    <w:rsid w:val="009E7510"/>
    <w:rsid w:val="00A30B18"/>
    <w:rsid w:val="00A428E3"/>
    <w:rsid w:val="00A52D46"/>
    <w:rsid w:val="00A550AF"/>
    <w:rsid w:val="00A752C4"/>
    <w:rsid w:val="00AA5526"/>
    <w:rsid w:val="00AB1CCD"/>
    <w:rsid w:val="00B0525F"/>
    <w:rsid w:val="00B65111"/>
    <w:rsid w:val="00B659CE"/>
    <w:rsid w:val="00B72100"/>
    <w:rsid w:val="00B77FBA"/>
    <w:rsid w:val="00B904A6"/>
    <w:rsid w:val="00B95530"/>
    <w:rsid w:val="00BB6092"/>
    <w:rsid w:val="00BC20A5"/>
    <w:rsid w:val="00BE58B0"/>
    <w:rsid w:val="00C10464"/>
    <w:rsid w:val="00C104CF"/>
    <w:rsid w:val="00C14093"/>
    <w:rsid w:val="00C237BE"/>
    <w:rsid w:val="00C33620"/>
    <w:rsid w:val="00C345D2"/>
    <w:rsid w:val="00C45C17"/>
    <w:rsid w:val="00CC228E"/>
    <w:rsid w:val="00CC70BE"/>
    <w:rsid w:val="00CE3203"/>
    <w:rsid w:val="00CF4FDA"/>
    <w:rsid w:val="00D029E0"/>
    <w:rsid w:val="00D17B54"/>
    <w:rsid w:val="00D30A88"/>
    <w:rsid w:val="00D324F2"/>
    <w:rsid w:val="00D67686"/>
    <w:rsid w:val="00DA591E"/>
    <w:rsid w:val="00DF221B"/>
    <w:rsid w:val="00DF651F"/>
    <w:rsid w:val="00E10EDF"/>
    <w:rsid w:val="00E13F50"/>
    <w:rsid w:val="00F14143"/>
    <w:rsid w:val="00F161E2"/>
    <w:rsid w:val="00F2710A"/>
    <w:rsid w:val="00F3381A"/>
    <w:rsid w:val="00F55673"/>
    <w:rsid w:val="00F56609"/>
    <w:rsid w:val="00F772EE"/>
    <w:rsid w:val="00FE110F"/>
    <w:rsid w:val="00FE2E08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3CCB8"/>
  <w15:docId w15:val="{B05C24DA-5FAD-4421-BB3E-04D73054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8E3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4A4B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7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0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05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525F"/>
  </w:style>
  <w:style w:type="paragraph" w:styleId="a9">
    <w:name w:val="footer"/>
    <w:basedOn w:val="a"/>
    <w:link w:val="aa"/>
    <w:uiPriority w:val="99"/>
    <w:unhideWhenUsed/>
    <w:rsid w:val="00B05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525F"/>
  </w:style>
  <w:style w:type="paragraph" w:styleId="ab">
    <w:name w:val="List Paragraph"/>
    <w:basedOn w:val="a"/>
    <w:uiPriority w:val="34"/>
    <w:qFormat/>
    <w:rsid w:val="00FF6A35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6E1F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Владимировна Аверкиева</dc:creator>
  <cp:keywords/>
  <dc:description/>
  <cp:lastModifiedBy>Снежана Андреева</cp:lastModifiedBy>
  <cp:revision>2</cp:revision>
  <cp:lastPrinted>2021-11-24T10:36:00Z</cp:lastPrinted>
  <dcterms:created xsi:type="dcterms:W3CDTF">2024-01-15T13:25:00Z</dcterms:created>
  <dcterms:modified xsi:type="dcterms:W3CDTF">2024-01-15T13:25:00Z</dcterms:modified>
</cp:coreProperties>
</file>